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CB" w:rsidRDefault="00EC1841" w:rsidP="00F1459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0A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8409" cy="7924970"/>
            <wp:effectExtent l="19050" t="0" r="0" b="0"/>
            <wp:docPr id="1" name="Рисунок 1" descr="C:\Users\1\Desktop\САМООБСЛЕДОВА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МООБСЛЕДОВАНИЕ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08" cy="793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ACB" w:rsidRDefault="00E00ACB" w:rsidP="00F1459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E00ACB" w:rsidRDefault="00E00ACB" w:rsidP="00F14598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F14598" w:rsidRDefault="00F14598" w:rsidP="00F14598">
      <w:p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деятельности Муниципального  дошкольного образовательного учреждения  « Детский сад  №2»  проведено на основании:                                                                                                                                  -   Федерального закона « Об образовании  РФ» от 29 февраля 2012 г. </w:t>
      </w:r>
      <w:r w:rsidR="00761B5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№ 273 –ФЗ;                                                                                                                                                   -   Приказа министерства образования и науки РФ от 14 июля 2013 г. </w:t>
      </w:r>
      <w:r w:rsidR="00761B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462     « Об утверждении порядка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организации»;                                                                                                                                    -   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 октября 3013 г. № 1155 « Об утверждении  Федерального   государственного образовательного стандарта дошкольного образования»;                                                                                                                                         -  Санитарно-эпидемиологическими требованиями к устройству, содержанию и организации режима работы ДОУ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2.4.1.3040 -13 от 15.05 2013г.№26)</w:t>
      </w:r>
    </w:p>
    <w:p w:rsidR="00F14598" w:rsidRPr="00810A3D" w:rsidRDefault="00F14598" w:rsidP="00F145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678B">
        <w:rPr>
          <w:rFonts w:ascii="Times New Roman" w:hAnsi="Times New Roman" w:cs="Times New Roman"/>
          <w:b/>
          <w:sz w:val="28"/>
          <w:szCs w:val="28"/>
        </w:rPr>
        <w:t xml:space="preserve">АНАЛИТИЧЕСКАЯ ЧАСТЬ.  </w:t>
      </w:r>
    </w:p>
    <w:p w:rsidR="00F14598" w:rsidRPr="00445513" w:rsidRDefault="00F14598" w:rsidP="00F14598">
      <w:pPr>
        <w:ind w:left="330"/>
        <w:rPr>
          <w:rFonts w:ascii="Times New Roman" w:hAnsi="Times New Roman" w:cs="Times New Roman"/>
          <w:b/>
          <w:i/>
          <w:sz w:val="28"/>
          <w:szCs w:val="28"/>
        </w:rPr>
      </w:pPr>
      <w:r w:rsidRPr="00445513">
        <w:rPr>
          <w:rFonts w:ascii="Times New Roman" w:hAnsi="Times New Roman" w:cs="Times New Roman"/>
          <w:b/>
          <w:i/>
          <w:sz w:val="28"/>
          <w:szCs w:val="28"/>
        </w:rPr>
        <w:t>1.1 . Общая характеристика учреждения</w:t>
      </w:r>
    </w:p>
    <w:p w:rsidR="00F14598" w:rsidRDefault="00EC1841" w:rsidP="00F14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 Детский сад № 2» создано        муниципальным образованием  Бельский район для выполнения работ по оказанию услуг в целях обеспечения реализации предусмотренных законодательством Российской  Федерации полномочий органов местного самоуправления в сфере образования.                       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 xml:space="preserve">Тип учреждения - дошкольное образовательное учреждение – детский сад </w:t>
      </w:r>
      <w:proofErr w:type="spellStart"/>
      <w:r w:rsidR="00F1459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F14598">
        <w:rPr>
          <w:rFonts w:ascii="Times New Roman" w:hAnsi="Times New Roman" w:cs="Times New Roman"/>
          <w:sz w:val="28"/>
          <w:szCs w:val="28"/>
        </w:rPr>
        <w:t xml:space="preserve"> вида.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 xml:space="preserve">Организационно правовая форма ДОУ – муниципальное  бюджетное   учреждение.                                                                                                                  </w:t>
      </w:r>
    </w:p>
    <w:p w:rsidR="00F14598" w:rsidRDefault="00EC1841" w:rsidP="00F145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>В своей деятельности дошкольное учреждение руководствуется следующими законодательными и нормативными документами</w:t>
      </w:r>
      <w:proofErr w:type="gramStart"/>
      <w:r w:rsidR="00F145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* Федеральными законами, нормативно правовыми актами Российской Федерации, Министерства образования и  науки России;                                                                                  *   Уставом  Учреждения и родительскими договорами</w:t>
      </w:r>
      <w:proofErr w:type="gramStart"/>
      <w:r w:rsidR="00F1459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*    Региональными законами  Тверской области ;                                                                        *  Нормативно правовыми актами  Администрации Бельского района, Отдела   образования Бельского района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i/>
          <w:sz w:val="28"/>
          <w:szCs w:val="28"/>
        </w:rPr>
        <w:t>Режим работы</w:t>
      </w:r>
      <w:r w:rsidR="00F14598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 ДОУ функционирует в режиме полного рабочего  дня (12 –часового пребывания),  с 7.30ч.  до 19 .30ч,  в режиме  5-дневной рабочей недели, выходные дни: суббота, воскресенье, праздничные дни.</w:t>
      </w:r>
      <w:r w:rsidR="00F1459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14598" w:rsidRPr="00251C80" w:rsidRDefault="00F14598" w:rsidP="00F14598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145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F14598">
        <w:rPr>
          <w:rFonts w:ascii="Times New Roman" w:hAnsi="Times New Roman"/>
          <w:sz w:val="28"/>
          <w:szCs w:val="28"/>
        </w:rPr>
        <w:t>Лицензия на образовательную деятельность:</w:t>
      </w:r>
      <w:r w:rsidRPr="00251C8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370 от24 июля 2015г.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выдана министерством образования Тверской области бессрочно.</w:t>
      </w:r>
    </w:p>
    <w:p w:rsidR="00F14598" w:rsidRDefault="00F14598" w:rsidP="00F145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F14598" w:rsidRPr="0007424E" w:rsidRDefault="00F14598" w:rsidP="00F145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Структура ДОУ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 2017 году в ДОУ функционировало 8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Списочный состав детей на 31.12.2017г. 153</w:t>
      </w:r>
      <w:r w:rsidRPr="009B2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ребёнка</w:t>
      </w:r>
    </w:p>
    <w:tbl>
      <w:tblPr>
        <w:tblStyle w:val="a4"/>
        <w:tblW w:w="0" w:type="auto"/>
        <w:tblLook w:val="04A0"/>
      </w:tblPr>
      <w:tblGrid>
        <w:gridCol w:w="3936"/>
        <w:gridCol w:w="2693"/>
        <w:gridCol w:w="2878"/>
      </w:tblGrid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Наименование группы</w:t>
            </w:r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Возраст детей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2группа раннего возраста</w:t>
            </w:r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1 до 2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  <w:r w:rsidR="00A66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2 до 3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19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3 до 4 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17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4 до 5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17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4 до 5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24</w:t>
            </w:r>
          </w:p>
        </w:tc>
      </w:tr>
      <w:tr w:rsidR="00F14598" w:rsidTr="00EA6F2D">
        <w:tc>
          <w:tcPr>
            <w:tcW w:w="3936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5 до 6 лет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25</w:t>
            </w:r>
          </w:p>
        </w:tc>
      </w:tr>
      <w:tr w:rsidR="00F14598" w:rsidTr="00EA6F2D">
        <w:trPr>
          <w:trHeight w:val="401"/>
        </w:trPr>
        <w:tc>
          <w:tcPr>
            <w:tcW w:w="3936" w:type="dxa"/>
            <w:tcBorders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6 до 7 лет</w:t>
            </w:r>
          </w:p>
        </w:tc>
        <w:tc>
          <w:tcPr>
            <w:tcW w:w="2878" w:type="dxa"/>
            <w:tcBorders>
              <w:bottom w:val="single" w:sz="4" w:space="0" w:color="auto"/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21</w:t>
            </w:r>
          </w:p>
        </w:tc>
      </w:tr>
      <w:tr w:rsidR="00F14598" w:rsidTr="00EA6F2D">
        <w:trPr>
          <w:trHeight w:val="385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 6 до 7 лет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A66C15" w:rsidP="00EA6F2D">
            <w:pPr>
              <w:tabs>
                <w:tab w:val="left" w:pos="86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19</w:t>
            </w:r>
          </w:p>
        </w:tc>
      </w:tr>
    </w:tbl>
    <w:p w:rsidR="00EA6F2D" w:rsidRDefault="00EA6F2D" w:rsidP="00EA6F2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A6F2D" w:rsidRPr="007B0955" w:rsidRDefault="00EA6F2D" w:rsidP="001228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b/>
          <w:i/>
          <w:sz w:val="28"/>
          <w:szCs w:val="28"/>
        </w:rPr>
        <w:t>Вывод: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</w:t>
      </w:r>
      <w:r w:rsidRPr="007B0955">
        <w:rPr>
          <w:rFonts w:ascii="Times New Roman" w:hAnsi="Times New Roman"/>
          <w:i/>
          <w:sz w:val="28"/>
          <w:szCs w:val="28"/>
        </w:rPr>
        <w:t>ОУ зарегистрировано и функционирует в соответствии с нормативными документами в сфере образования Российской Федерации.</w:t>
      </w:r>
    </w:p>
    <w:p w:rsidR="00EA6F2D" w:rsidRDefault="00EA6F2D" w:rsidP="001228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0955">
        <w:rPr>
          <w:rFonts w:ascii="Times New Roman" w:hAnsi="Times New Roman"/>
          <w:i/>
          <w:sz w:val="28"/>
          <w:szCs w:val="28"/>
        </w:rPr>
        <w:t xml:space="preserve"> Муниципальное задание по наполняемости учреждения детьми выполнено полностью.</w:t>
      </w:r>
    </w:p>
    <w:p w:rsidR="00EA6F2D" w:rsidRDefault="00EA6F2D" w:rsidP="00F14598">
      <w:pPr>
        <w:tabs>
          <w:tab w:val="left" w:pos="8657"/>
        </w:tabs>
        <w:rPr>
          <w:rFonts w:ascii="Times New Roman" w:hAnsi="Times New Roman" w:cs="Times New Roman"/>
          <w:sz w:val="28"/>
          <w:szCs w:val="28"/>
        </w:rPr>
      </w:pPr>
    </w:p>
    <w:p w:rsidR="00F14598" w:rsidRPr="005513CF" w:rsidRDefault="00F14598" w:rsidP="00F14598">
      <w:pPr>
        <w:pStyle w:val="a3"/>
        <w:ind w:left="0" w:firstLine="708"/>
        <w:rPr>
          <w:rFonts w:ascii="Times New Roman" w:hAnsi="Times New Roman" w:cs="Times New Roman"/>
          <w:i/>
          <w:sz w:val="28"/>
          <w:szCs w:val="28"/>
        </w:rPr>
      </w:pPr>
      <w:r w:rsidRPr="005513CF">
        <w:rPr>
          <w:rFonts w:ascii="Times New Roman" w:hAnsi="Times New Roman" w:cs="Times New Roman"/>
          <w:b/>
          <w:i/>
          <w:sz w:val="28"/>
          <w:szCs w:val="28"/>
        </w:rPr>
        <w:t>1.2. Оценка системы управления ДОУ</w:t>
      </w:r>
      <w:r w:rsidRPr="005513C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87CBA" w:rsidRDefault="00122859" w:rsidP="00E73F0C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F2D">
        <w:rPr>
          <w:rFonts w:ascii="Times New Roman" w:hAnsi="Times New Roman" w:cs="Times New Roman"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sz w:val="28"/>
          <w:szCs w:val="28"/>
        </w:rPr>
        <w:t>Управление Муниципальным дошкольным образова</w:t>
      </w:r>
      <w:r w:rsidR="009B2EF9">
        <w:rPr>
          <w:rFonts w:ascii="Times New Roman" w:hAnsi="Times New Roman" w:cs="Times New Roman"/>
          <w:sz w:val="28"/>
          <w:szCs w:val="28"/>
        </w:rPr>
        <w:t>тельным учреждением</w:t>
      </w:r>
      <w:r w:rsidR="00F14598">
        <w:rPr>
          <w:rFonts w:ascii="Times New Roman" w:hAnsi="Times New Roman" w:cs="Times New Roman"/>
          <w:sz w:val="28"/>
          <w:szCs w:val="28"/>
        </w:rPr>
        <w:t xml:space="preserve"> «Детский  сад № 2» осуществляется  в соответствии с действующим законодательством Российской Федерации, Уставом ДОУ.</w:t>
      </w:r>
      <w:r w:rsidR="00EA6F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2E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3F0C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>В ДОУ разработан пакет документов, регламентирующих его  деятельность:</w:t>
      </w:r>
      <w:r w:rsidR="00E87CBA">
        <w:rPr>
          <w:rFonts w:ascii="Times New Roman" w:hAnsi="Times New Roman" w:cs="Times New Roman"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sz w:val="28"/>
          <w:szCs w:val="28"/>
        </w:rPr>
        <w:t xml:space="preserve">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E87CBA" w:rsidRDefault="00F14598" w:rsidP="00E73F0C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в ДОУ  строится на принципах  единоначалия,  коллегиальности и самоуправления. В ДОУ реализуется возможность участия в управлении всех участников  образовательного процесса. Руководство деятельностью ДОУ осуществляется заведующей ДОУ в соответствии с Уставом ДОУ, которая несет ответственность за деятельность учреждения.                                                                                                                                Формами самоуправления ДОУ являются  коллегиальные органы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ДОУ:                                                                                                                                                       * общее собрание ДОУ                                                                                                                               *  педагогический совет ДОУ                                                                                                                                         *  родительский комитет </w:t>
      </w:r>
      <w:r w:rsidR="00EC1841">
        <w:rPr>
          <w:rFonts w:ascii="Times New Roman" w:hAnsi="Times New Roman" w:cs="Times New Roman"/>
          <w:sz w:val="28"/>
          <w:szCs w:val="28"/>
        </w:rPr>
        <w:tab/>
      </w:r>
      <w:r w:rsidR="00EC18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*  совет ДОУ.                                                                                                                                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 соответствии с законодательством Российской Федерации. Деятельность коллегиальных  органов управления осуществляется в соответствии с Положениями: </w:t>
      </w:r>
    </w:p>
    <w:p w:rsidR="00E87CBA" w:rsidRDefault="00F14598" w:rsidP="00E73F0C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общем Собрании   трудового коллектива, </w:t>
      </w:r>
    </w:p>
    <w:p w:rsidR="00E87CBA" w:rsidRDefault="00F14598" w:rsidP="00E73F0C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Педагогическом совете ДОУ, </w:t>
      </w:r>
    </w:p>
    <w:p w:rsidR="00FA218F" w:rsidRPr="00122859" w:rsidRDefault="00F14598" w:rsidP="00122859">
      <w:pPr>
        <w:tabs>
          <w:tab w:val="left" w:pos="426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Совете  ДОУ.</w:t>
      </w:r>
      <w:r w:rsidR="00122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Представительным органом работников является действующая в ДОУ перв</w:t>
      </w:r>
      <w:r w:rsidR="00FA218F">
        <w:rPr>
          <w:rFonts w:ascii="Times New Roman" w:hAnsi="Times New Roman" w:cs="Times New Roman"/>
          <w:sz w:val="28"/>
          <w:szCs w:val="28"/>
        </w:rPr>
        <w:t>ичная профсоюзная организация (</w:t>
      </w:r>
      <w:r>
        <w:rPr>
          <w:rFonts w:ascii="Times New Roman" w:hAnsi="Times New Roman" w:cs="Times New Roman"/>
          <w:sz w:val="28"/>
          <w:szCs w:val="28"/>
        </w:rPr>
        <w:t>ППО).</w:t>
      </w:r>
      <w:r w:rsidR="00FA21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22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87C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Совет ДОУ работает в тесном контакте с администрац</w:t>
      </w:r>
      <w:r w:rsidR="00E87CBA">
        <w:rPr>
          <w:rFonts w:ascii="Times New Roman" w:hAnsi="Times New Roman" w:cs="Times New Roman"/>
          <w:sz w:val="28"/>
          <w:szCs w:val="28"/>
        </w:rPr>
        <w:t xml:space="preserve">ией ДОУ.         </w:t>
      </w:r>
      <w:r w:rsidR="00E87CB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CBA">
        <w:rPr>
          <w:rFonts w:ascii="Times New Roman" w:hAnsi="Times New Roman" w:cs="Times New Roman"/>
          <w:sz w:val="28"/>
          <w:szCs w:val="28"/>
        </w:rPr>
        <w:t xml:space="preserve">    </w:t>
      </w:r>
      <w:r w:rsidR="00E87C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заседании Совета ДОУ в течение года обсуждались нормативно- правовые документы,   планы финан</w:t>
      </w:r>
      <w:r w:rsidR="00FA218F">
        <w:rPr>
          <w:rFonts w:ascii="Times New Roman" w:hAnsi="Times New Roman" w:cs="Times New Roman"/>
          <w:sz w:val="28"/>
          <w:szCs w:val="28"/>
        </w:rPr>
        <w:t>сово-хозяйственной деятельности,</w:t>
      </w:r>
      <w:r w:rsidR="00FA218F" w:rsidRPr="00FA21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218F">
        <w:rPr>
          <w:rFonts w:ascii="Times New Roman" w:hAnsi="Times New Roman"/>
          <w:color w:val="000000" w:themeColor="text1"/>
          <w:sz w:val="28"/>
          <w:szCs w:val="28"/>
        </w:rPr>
        <w:t>различные вопросы, в т.ч.  разработка плана мероприятий по повышению качества работы учреждения</w:t>
      </w:r>
    </w:p>
    <w:p w:rsidR="00122859" w:rsidRPr="00126551" w:rsidRDefault="00F14598" w:rsidP="00122859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Совета ДОУ принимали активное участие в</w:t>
      </w:r>
      <w:r w:rsidR="00FA218F">
        <w:rPr>
          <w:rFonts w:ascii="Times New Roman" w:hAnsi="Times New Roman" w:cs="Times New Roman"/>
          <w:sz w:val="28"/>
          <w:szCs w:val="28"/>
        </w:rPr>
        <w:t>: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 w:rsidR="00FA218F">
        <w:rPr>
          <w:rFonts w:ascii="Times New Roman" w:hAnsi="Times New Roman" w:cs="Times New Roman"/>
          <w:sz w:val="28"/>
          <w:szCs w:val="28"/>
        </w:rPr>
        <w:t xml:space="preserve">                                               *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создании оптимальных и безопасных условий осуществлен</w:t>
      </w:r>
      <w:r w:rsidR="00EC1841">
        <w:rPr>
          <w:rFonts w:ascii="Times New Roman" w:hAnsi="Times New Roman" w:cs="Times New Roman"/>
          <w:sz w:val="28"/>
          <w:szCs w:val="28"/>
        </w:rPr>
        <w:t>ия   образовательного процесса;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*   в течение учебного года педагоги и родители принимали активное участие  в обсуждении и принятии локальных актов ДОУ, регулирующих  организацию и осуществление   образовательной</w:t>
      </w:r>
      <w:r w:rsidR="00122859">
        <w:rPr>
          <w:rFonts w:ascii="Times New Roman" w:hAnsi="Times New Roman" w:cs="Times New Roman"/>
          <w:sz w:val="28"/>
          <w:szCs w:val="28"/>
        </w:rPr>
        <w:t xml:space="preserve"> и управленческой деятельности</w:t>
      </w:r>
      <w:r w:rsidR="00EC18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87C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  активно участвовали в жизни групп и ДОУ, культурных и спортивных мероприятиях, благоустройстве помещений и территории ДОУ, в организации  питания детей, проведении ремонтных работ.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22859">
        <w:rPr>
          <w:rFonts w:ascii="Times New Roman" w:hAnsi="Times New Roman" w:cs="Times New Roman"/>
          <w:sz w:val="28"/>
          <w:szCs w:val="28"/>
        </w:rPr>
        <w:tab/>
      </w:r>
      <w:r w:rsidR="00122859" w:rsidRPr="00723B7A">
        <w:rPr>
          <w:rFonts w:ascii="Times New Roman" w:hAnsi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</w:t>
      </w:r>
      <w:r w:rsidR="00122859">
        <w:rPr>
          <w:rFonts w:ascii="Times New Roman" w:hAnsi="Times New Roman"/>
          <w:sz w:val="28"/>
          <w:szCs w:val="28"/>
        </w:rPr>
        <w:t xml:space="preserve">азовательное пространство ДОУ. </w:t>
      </w:r>
    </w:p>
    <w:p w:rsidR="00122859" w:rsidRPr="005C0886" w:rsidRDefault="00122859" w:rsidP="0012285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0B54">
        <w:rPr>
          <w:rFonts w:ascii="Times New Roman" w:hAnsi="Times New Roman"/>
          <w:b/>
          <w:i/>
          <w:sz w:val="28"/>
          <w:szCs w:val="28"/>
        </w:rPr>
        <w:t>Вывод:</w:t>
      </w:r>
      <w:r w:rsidR="000474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C0886">
        <w:rPr>
          <w:rFonts w:ascii="Times New Roman" w:hAnsi="Times New Roman"/>
          <w:i/>
          <w:sz w:val="28"/>
          <w:szCs w:val="28"/>
        </w:rPr>
        <w:t xml:space="preserve">Действующая система управления позволяет оптимизировать управление, включить в пространство управленческой деятельности </w:t>
      </w:r>
      <w:r w:rsidRPr="005C0886">
        <w:rPr>
          <w:rFonts w:ascii="Times New Roman" w:hAnsi="Times New Roman"/>
          <w:i/>
          <w:sz w:val="28"/>
          <w:szCs w:val="28"/>
        </w:rPr>
        <w:lastRenderedPageBreak/>
        <w:t>значительное число педагогов, работников ДОУ и родителей (законных представителей).</w:t>
      </w:r>
    </w:p>
    <w:p w:rsidR="00122859" w:rsidRPr="005C0886" w:rsidRDefault="00122859" w:rsidP="00122859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C0886">
        <w:rPr>
          <w:rFonts w:ascii="Times New Roman" w:hAnsi="Times New Roman"/>
          <w:i/>
          <w:sz w:val="28"/>
          <w:szCs w:val="28"/>
        </w:rPr>
        <w:t xml:space="preserve">Структура и механизм управления ДОУ </w:t>
      </w:r>
      <w:r>
        <w:rPr>
          <w:rFonts w:ascii="Times New Roman" w:hAnsi="Times New Roman"/>
          <w:i/>
          <w:sz w:val="28"/>
          <w:szCs w:val="28"/>
        </w:rPr>
        <w:t>позволяют обеспечить</w:t>
      </w:r>
      <w:r w:rsidRPr="005C0886">
        <w:rPr>
          <w:rFonts w:ascii="Times New Roman" w:hAnsi="Times New Roman"/>
          <w:i/>
          <w:sz w:val="28"/>
          <w:szCs w:val="28"/>
        </w:rPr>
        <w:t xml:space="preserve"> стабильное функционирование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5C0886">
        <w:rPr>
          <w:rFonts w:ascii="Times New Roman" w:hAnsi="Times New Roman"/>
          <w:i/>
          <w:sz w:val="28"/>
          <w:szCs w:val="28"/>
        </w:rPr>
        <w:t xml:space="preserve"> способству</w:t>
      </w:r>
      <w:r>
        <w:rPr>
          <w:rFonts w:ascii="Times New Roman" w:hAnsi="Times New Roman"/>
          <w:i/>
          <w:sz w:val="28"/>
          <w:szCs w:val="28"/>
        </w:rPr>
        <w:t>ю</w:t>
      </w:r>
      <w:r w:rsidRPr="005C0886">
        <w:rPr>
          <w:rFonts w:ascii="Times New Roman" w:hAnsi="Times New Roman"/>
          <w:i/>
          <w:sz w:val="28"/>
          <w:szCs w:val="28"/>
        </w:rPr>
        <w:t>т развитию инициативы участников образовательного процесса (педагогов, родителей (законных представителей), детей) и сотрудников ДОУ</w:t>
      </w:r>
      <w:r w:rsidRPr="005C0886">
        <w:rPr>
          <w:rFonts w:ascii="Times New Roman" w:hAnsi="Times New Roman"/>
          <w:b/>
          <w:i/>
          <w:sz w:val="28"/>
          <w:szCs w:val="28"/>
        </w:rPr>
        <w:t>.</w:t>
      </w:r>
    </w:p>
    <w:p w:rsidR="003F7C11" w:rsidRDefault="003F7C11" w:rsidP="00122859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78150A" w:rsidRDefault="00F14598" w:rsidP="00122859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1.3. Оценка организации учебного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Основными участниками образовательного процесса являются дети, педагоги, родители. </w:t>
      </w:r>
      <w:r w:rsidR="003F7C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ведется на русском языке, в очной форме, нормативный срок обучения 5 лет, уровень образования – дошкольное образование. </w:t>
      </w:r>
      <w:r w:rsidR="003F7C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    процесс  организуется в строгом соответствии с режимом дня  воспитанников, который строится с учетом контингента воспитанников, их индивидуальных и возрастных особенностей.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учебного года с 1 сентября по 30 мая. Зимние каникулы с  22 декабря по 11 января 2017 года в этот период  организуется совместная деятельность педагогов с детьми, индивидуальная работа, самостоятельная деятельность.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Летний  оздоровительный период начинается с 1 июня по 31 августа. С детьми проводится организационная работа по укрепления и закаливания организма, совершенствуются познавательные способности и интересы детей, физические качества и навыки,  планируются тематические дни, развлечения, беседы, экскурсии.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Непосредственно образовательная деятельность (далее НОД) с детьми организуется и ведется в соответствии с основной общеобразовательной программой ДОУ  разработанной с учётом примерной общеобразовательной программы «От рождения до школы» под редакцией </w:t>
      </w:r>
      <w:r w:rsidR="007815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Т.С.Комаровой,</w:t>
      </w:r>
      <w:r w:rsidR="00781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М.А.Васильевой. НОД проводится со всеми детьми возрастных групп. </w:t>
      </w:r>
    </w:p>
    <w:p w:rsidR="0078150A" w:rsidRDefault="00F14598" w:rsidP="00122859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НОД: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первой группе раннего возраста с 1 до 2 лет   </w:t>
      </w:r>
      <w:r w:rsidR="00E658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- 8 – 10 минут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В первой младшей группе с 2 до 3 лет                    - 8 -10 минут                                                                                                                    Во второй младшей группе  с 3до 4 лет                </w:t>
      </w:r>
      <w:r w:rsidR="00E6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 15 минут                                                                                                   В средней группе с 4 до 5 лет                                  </w:t>
      </w:r>
      <w:r w:rsidR="00E65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20 минут                                                                                                                                                                                                                  В старшей группе с 5 до 6 лет                                  -  25 минут                                                                                                            В подготовительной к школе группе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6 до 7 лет   - 30 минут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Максимально допустимый  объем образовательной нагрузки: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* в младшей и средней группах не превышает 30 и 40 минут соответственно,                                                     * в старшей и подготовительной группах – 45 минут и 1,5 часа соответственно.    </w:t>
      </w:r>
      <w:proofErr w:type="gramEnd"/>
    </w:p>
    <w:p w:rsidR="0078150A" w:rsidRDefault="00F14598" w:rsidP="00122859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Образовательная деятельность с детьми старшего дошкольного возраста  проводится и во второй половине дня после дневного сна, ее продолжительность составляет не более 25-30   минут  в день.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середине времени, отведенного на НОД, проводятся физкультминутки, динамические паузы.  Перерывы между периодами образовательной деятельности не менее 10 минут.   Образовательная деятельность повышенной активности проводится в первую половину  дня. Максимальная нагрузка  приходится на вторник и среду.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Учебный план ДОУ разработан в соответствии с действующим Федеральным   государственным образовательным стандартом дошкольного образования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ФГОС,  приказ № 1155 от 17 октября 2013 г), требованиям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Уставом ДОУ. В план   включены пять образовательных областей, обеспечивающих познавательное, речевое, социально- коммуникативное, художественно – эстетическое и физическое развитие. Реализация плана предполагает учет принципа интеграции образовательных областей  в соответствии  с возрастными возможностями и особенностями воспитанников, спецификой и возможностями образовательных областей.                                                                                                 В  основу организации образовательного процесса положен </w:t>
      </w:r>
      <w:r>
        <w:rPr>
          <w:rFonts w:ascii="Times New Roman" w:hAnsi="Times New Roman" w:cs="Times New Roman"/>
          <w:i/>
          <w:sz w:val="28"/>
          <w:szCs w:val="28"/>
        </w:rPr>
        <w:t xml:space="preserve"> комплексно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ематический принцип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 видом деятельности является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игра и 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(игровая,  трудовая, продуктивная, познавательно- исследовательская, музыкально- художественная, чтение художественной литературы, коммуникативная).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 с детьми педагоги используют современные педагогические технологии.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150A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78150A">
        <w:rPr>
          <w:rFonts w:ascii="Times New Roman" w:hAnsi="Times New Roman" w:cs="Times New Roman"/>
          <w:i/>
          <w:sz w:val="28"/>
          <w:szCs w:val="28"/>
        </w:rPr>
        <w:t xml:space="preserve">организация учебного процесса происходит в соответствии с учебным планом, комплексно- тематическим планированием, расписанием  НОД, с учетом требований  Сан </w:t>
      </w:r>
      <w:proofErr w:type="spellStart"/>
      <w:r w:rsidRPr="0078150A">
        <w:rPr>
          <w:rFonts w:ascii="Times New Roman" w:hAnsi="Times New Roman" w:cs="Times New Roman"/>
          <w:i/>
          <w:sz w:val="28"/>
          <w:szCs w:val="28"/>
        </w:rPr>
        <w:t>Пин</w:t>
      </w:r>
      <w:proofErr w:type="spellEnd"/>
      <w:r w:rsidRPr="0078150A">
        <w:rPr>
          <w:rFonts w:ascii="Times New Roman" w:hAnsi="Times New Roman" w:cs="Times New Roman"/>
          <w:i/>
          <w:sz w:val="28"/>
          <w:szCs w:val="28"/>
        </w:rPr>
        <w:t xml:space="preserve">  к дошкольным учреждениям, а также нормативно- правовым законодательством Российской Федерации и направлена  на всестороннее  развитие воспитанников. </w:t>
      </w:r>
    </w:p>
    <w:p w:rsidR="00F14598" w:rsidRDefault="00F14598" w:rsidP="00122859">
      <w:pPr>
        <w:tabs>
          <w:tab w:val="left" w:pos="567"/>
          <w:tab w:val="left" w:pos="1134"/>
          <w:tab w:val="left" w:pos="865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815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1.4. Оценка образовательной деятельности в ДОУ.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организуется в соответствии с основной образовательной программой ДОУ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формирование предпосылок учебной </w:t>
      </w:r>
      <w:r w:rsidRPr="00D66F9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сохранение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>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>Образовательная деятельность ведётся на русском языке, в очной форме, нормативный срок обучения 5 лет, уровень образовани</w:t>
      </w:r>
      <w:r w:rsidR="00D728D5">
        <w:rPr>
          <w:rFonts w:ascii="Times New Roman" w:hAnsi="Times New Roman" w:cs="Times New Roman"/>
          <w:sz w:val="28"/>
          <w:szCs w:val="28"/>
        </w:rPr>
        <w:t>я – дошкольное образование.</w:t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 xml:space="preserve">Она  направлена на реализацию общих задач, обозначенных в  основной  образовательной программе МДОУ Детский сад №2, разработанной на основе комплексной программы «От рождения до школы» Н.Е. 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>, Т.С.Комарова, М.А.Вас</w:t>
      </w:r>
      <w:r>
        <w:rPr>
          <w:rFonts w:ascii="Times New Roman" w:hAnsi="Times New Roman" w:cs="Times New Roman"/>
          <w:sz w:val="28"/>
          <w:szCs w:val="28"/>
        </w:rPr>
        <w:t>ильева   и парциальных программ</w:t>
      </w:r>
      <w:r w:rsidRPr="00D66F9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F14598" w:rsidRPr="00D66F93" w:rsidRDefault="00F14598" w:rsidP="00F1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6F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93">
        <w:rPr>
          <w:rFonts w:ascii="Times New Roman" w:hAnsi="Times New Roman" w:cs="Times New Roman"/>
          <w:sz w:val="28"/>
          <w:szCs w:val="28"/>
        </w:rPr>
        <w:t>«Наш дом природа»  Н.А.Рыжова;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93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>, Н.Н. Авдеевой, О.Л.Князевой;                                                                                                                                                            - «Я..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Ты</w:t>
      </w:r>
      <w:proofErr w:type="gramStart"/>
      <w:r w:rsidRPr="00D66F9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66F9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 xml:space="preserve">.»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Князева,Р.Б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66F93">
        <w:rPr>
          <w:rFonts w:ascii="Times New Roman" w:hAnsi="Times New Roman" w:cs="Times New Roman"/>
          <w:sz w:val="28"/>
          <w:szCs w:val="28"/>
        </w:rPr>
        <w:t xml:space="preserve"> - «Ладушки»  И.М. 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>, ,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И.А.Новоскольцева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 xml:space="preserve"> ;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66F93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F93">
        <w:rPr>
          <w:rFonts w:ascii="Times New Roman" w:hAnsi="Times New Roman" w:cs="Times New Roman"/>
          <w:sz w:val="28"/>
          <w:szCs w:val="28"/>
        </w:rPr>
        <w:t xml:space="preserve">«Кроха» </w:t>
      </w:r>
      <w:proofErr w:type="spellStart"/>
      <w:r w:rsidRPr="00D66F93">
        <w:rPr>
          <w:rFonts w:ascii="Times New Roman" w:hAnsi="Times New Roman" w:cs="Times New Roman"/>
          <w:sz w:val="28"/>
          <w:szCs w:val="28"/>
        </w:rPr>
        <w:t>Г.Г.Григорьева,Е.Г.Кравцова</w:t>
      </w:r>
      <w:proofErr w:type="spellEnd"/>
      <w:r w:rsidRPr="00D66F93">
        <w:rPr>
          <w:rFonts w:ascii="Times New Roman" w:hAnsi="Times New Roman" w:cs="Times New Roman"/>
          <w:sz w:val="28"/>
          <w:szCs w:val="28"/>
        </w:rPr>
        <w:t>.</w:t>
      </w:r>
    </w:p>
    <w:p w:rsidR="00F14598" w:rsidRPr="00D728D5" w:rsidRDefault="00F14598" w:rsidP="00F1459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Авторской программы </w:t>
      </w:r>
      <w:r w:rsidRPr="00D66F93">
        <w:rPr>
          <w:rFonts w:ascii="Times New Roman" w:hAnsi="Times New Roman" w:cs="Times New Roman"/>
          <w:sz w:val="28"/>
          <w:szCs w:val="28"/>
        </w:rPr>
        <w:t xml:space="preserve"> художественного </w:t>
      </w:r>
      <w:r>
        <w:rPr>
          <w:rFonts w:ascii="Times New Roman" w:hAnsi="Times New Roman" w:cs="Times New Roman"/>
          <w:sz w:val="28"/>
          <w:szCs w:val="28"/>
        </w:rPr>
        <w:t>воспитания, обучения и развития</w:t>
      </w:r>
      <w:r w:rsidRPr="00D66F93">
        <w:rPr>
          <w:rFonts w:ascii="Times New Roman" w:hAnsi="Times New Roman" w:cs="Times New Roman"/>
          <w:sz w:val="28"/>
          <w:szCs w:val="28"/>
        </w:rPr>
        <w:t xml:space="preserve"> детей 2-7 лет «Цветные ладошки» И.А.Лыкова</w:t>
      </w:r>
      <w:r w:rsidRPr="00D66F93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ab/>
      </w:r>
      <w:r w:rsidRPr="00903F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« Старт» Л.В. Яковлева,                                                                                                                      - «Здоровый ребенок»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>Использование перечисленных программ не противоречит концепции  комплексной программы «От рождения до школы», позволяет: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D66F93">
        <w:rPr>
          <w:rFonts w:ascii="Times New Roman" w:hAnsi="Times New Roman" w:cs="Times New Roman"/>
          <w:sz w:val="28"/>
          <w:szCs w:val="28"/>
        </w:rPr>
        <w:t xml:space="preserve">  - включать в работу с детьми различные формы организации двигательной активности, направленных на формирование у воспитанников способности применять приобретённый двигательный опыт в самостоятельной деятельности</w:t>
      </w:r>
      <w:proofErr w:type="gramEnd"/>
      <w:r w:rsidRPr="00D66F93">
        <w:rPr>
          <w:rFonts w:ascii="Times New Roman" w:hAnsi="Times New Roman" w:cs="Times New Roman"/>
          <w:sz w:val="28"/>
          <w:szCs w:val="28"/>
        </w:rPr>
        <w:t xml:space="preserve">,   </w:t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D66F93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D66F93">
        <w:rPr>
          <w:rFonts w:ascii="Times New Roman" w:hAnsi="Times New Roman" w:cs="Times New Roman"/>
          <w:sz w:val="28"/>
          <w:szCs w:val="28"/>
        </w:rPr>
        <w:t xml:space="preserve">создавать игровые обучающие ситуации в познавательно-исследовательской деятельности с детьми,                                              </w:t>
      </w:r>
      <w:r w:rsidR="00D728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66F93">
        <w:rPr>
          <w:rFonts w:ascii="Times New Roman" w:hAnsi="Times New Roman" w:cs="Times New Roman"/>
          <w:sz w:val="28"/>
          <w:szCs w:val="28"/>
        </w:rPr>
        <w:t xml:space="preserve"> -   формировать нравственные качества, усваивать социальные нормы жизни в обществе,</w:t>
      </w:r>
      <w:r w:rsidRPr="00D66F9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-   </w:t>
      </w:r>
      <w:r w:rsidRPr="00D66F93">
        <w:rPr>
          <w:rFonts w:ascii="Times New Roman" w:hAnsi="Times New Roman" w:cs="Times New Roman"/>
          <w:sz w:val="28"/>
          <w:szCs w:val="28"/>
        </w:rPr>
        <w:t>прививать элементарные навыки поведения дома и на улице, адекватно и осознанно действовать в различных ситуациях, в том числе угрожающих жизни и здоровью,</w:t>
      </w:r>
      <w:r w:rsidRPr="00D66F93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D66F93">
        <w:rPr>
          <w:rFonts w:ascii="Times New Roman" w:hAnsi="Times New Roman" w:cs="Times New Roman"/>
          <w:sz w:val="28"/>
          <w:szCs w:val="28"/>
        </w:rPr>
        <w:t xml:space="preserve"> совершенствовать  у  воспитанников коммуникативные навыки общения со сверстниками и взрослыми, активно участвовать в театрализованных представлениях, праздниках, развле</w:t>
      </w:r>
      <w:r>
        <w:rPr>
          <w:rFonts w:ascii="Times New Roman" w:hAnsi="Times New Roman" w:cs="Times New Roman"/>
          <w:sz w:val="28"/>
          <w:szCs w:val="28"/>
        </w:rPr>
        <w:t>чениях досугах и др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 xml:space="preserve">Программы обеспечивают единый процесс социализации, индивидуализации личности через осознание ребёнком своих потребностей, возможностей, способностей и всестороннего развития ребёнка не только за счёт методов и средств обучения, но и посредством создания благоприятных </w:t>
      </w:r>
      <w:r w:rsidRPr="00D66F93">
        <w:rPr>
          <w:rFonts w:ascii="Times New Roman" w:hAnsi="Times New Roman" w:cs="Times New Roman"/>
          <w:sz w:val="28"/>
          <w:szCs w:val="28"/>
        </w:rPr>
        <w:lastRenderedPageBreak/>
        <w:t xml:space="preserve">условий. </w:t>
      </w:r>
      <w:r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>Основной задачей МДОУ является совершенствование системы полноценного психофизического, духовно-нравственного и социально-эмоционального развития дошкольников и всемерного раскрытия творческого потенциала личности каждого ребенка.  Для этого педагоги использ</w:t>
      </w:r>
      <w:r>
        <w:rPr>
          <w:rFonts w:ascii="Times New Roman" w:hAnsi="Times New Roman" w:cs="Times New Roman"/>
          <w:sz w:val="28"/>
          <w:szCs w:val="28"/>
        </w:rPr>
        <w:t>уют современные формы организаци</w:t>
      </w:r>
      <w:r w:rsidRPr="00D66F93">
        <w:rPr>
          <w:rFonts w:ascii="Times New Roman" w:hAnsi="Times New Roman" w:cs="Times New Roman"/>
          <w:sz w:val="28"/>
          <w:szCs w:val="28"/>
        </w:rPr>
        <w:t xml:space="preserve">и и обучения детей: комплексные, сюжетно-тематические, интегрированные занятия; фольклорно-спортивные праздники.     Традицией в ДОУ стало проведение: «Дня открытых дверей», «Дня здоровья», «Недели безопасности». При организации педагогического процесса активно используются учебно-игровые методы и приёмы, способствующие развитию и формированию познавательных интересов дошкольника. </w:t>
      </w:r>
      <w:r w:rsidRPr="00D66F93">
        <w:rPr>
          <w:rFonts w:ascii="Times New Roman" w:hAnsi="Times New Roman" w:cs="Times New Roman"/>
          <w:sz w:val="28"/>
          <w:szCs w:val="28"/>
        </w:rPr>
        <w:cr/>
      </w:r>
      <w:r w:rsidR="00D728D5">
        <w:rPr>
          <w:rFonts w:ascii="Times New Roman" w:hAnsi="Times New Roman" w:cs="Times New Roman"/>
          <w:sz w:val="28"/>
          <w:szCs w:val="28"/>
        </w:rPr>
        <w:tab/>
      </w:r>
      <w:r w:rsidRPr="00D66F93">
        <w:rPr>
          <w:rFonts w:ascii="Times New Roman" w:hAnsi="Times New Roman" w:cs="Times New Roman"/>
          <w:sz w:val="28"/>
          <w:szCs w:val="28"/>
        </w:rPr>
        <w:t>Образовательная деятельность строится на основе т</w:t>
      </w:r>
      <w:r w:rsidRPr="00D66F93">
        <w:rPr>
          <w:rFonts w:ascii="Times New Roman" w:hAnsi="Times New Roman" w:cs="Times New Roman"/>
          <w:color w:val="000000"/>
          <w:sz w:val="28"/>
          <w:szCs w:val="28"/>
        </w:rPr>
        <w:t>ехнологии личностно-ориентированного взаимодействия, направленной на необходимость распознания индивидуальных особенностей каждого ребёнка, при этом акцент делается на возрастные особенности, потребности, склонности, способности, интересы, темп развития воспитанников</w:t>
      </w:r>
      <w:r w:rsidRPr="00D66F93">
        <w:rPr>
          <w:rFonts w:ascii="Times New Roman" w:hAnsi="Times New Roman" w:cs="Times New Roman"/>
          <w:sz w:val="28"/>
          <w:szCs w:val="28"/>
        </w:rPr>
        <w:t xml:space="preserve">; а также на основе интеграции и тематического планирования. Приоритетной формой работы с детьми стала  игра. Образовательные задачи решаются  в непосредственно-образовательной деятельности, а также  в ходе режимных моментов, в совместной деятельности детей с педагогом, в самостоятельной деятельности детей и в совместной деятельности с семьей.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Главным направлением работы ДОУ является реализация требований ФГОС  к  организации образовательного процесса для целостного развития личности каждого ребенка. С этой целью педагоги  использовали в работе с детьми  современные педаго</w:t>
      </w:r>
      <w:r w:rsidR="006609D8">
        <w:rPr>
          <w:rFonts w:ascii="Times New Roman" w:hAnsi="Times New Roman" w:cs="Times New Roman"/>
          <w:sz w:val="28"/>
          <w:szCs w:val="28"/>
        </w:rPr>
        <w:t>гические формы  обучения детей</w:t>
      </w:r>
      <w:r w:rsidR="006609D8">
        <w:rPr>
          <w:rFonts w:ascii="Times New Roman" w:hAnsi="Times New Roman" w:cs="Times New Roman"/>
          <w:sz w:val="28"/>
          <w:szCs w:val="28"/>
        </w:rPr>
        <w:tab/>
      </w:r>
      <w:r w:rsidR="006609D8">
        <w:rPr>
          <w:rFonts w:ascii="Times New Roman" w:hAnsi="Times New Roman" w:cs="Times New Roman"/>
          <w:sz w:val="28"/>
          <w:szCs w:val="28"/>
        </w:rPr>
        <w:tab/>
      </w:r>
      <w:r w:rsidR="006609D8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( индивидуальные,</w:t>
      </w:r>
      <w:r w:rsidR="006609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фронтальные, подгрупповые)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образовательную деятельность включали  интегрированные занятия, презентации, видеоклипы, проекты  и др.   Системно-деятельный подход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образовательному процессу  позволил педагогам создавать такие условия, в которых дети выступают  активными участниками образовательной деятельности, учатся  самостоятельно добывать знания и применять их на практике. Продолжена работа по введению ФГОС в образовательную деятельность. Для педагогов систематически проводятся консультации, собеседование, тренинги и т.д.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С  целью всестороннего удовлетворения образовательных потребностей, улучшения качества образовательного процесса, развития творческих способностей и физических качеств у воспитанников в ДОУ работали бесплатные кружки дополнительного образования по различным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направлениям с учетом возможностей ДОУ и желаний родителей. Дополнительны</w:t>
      </w:r>
      <w:r w:rsidR="006609D8">
        <w:rPr>
          <w:rFonts w:ascii="Times New Roman" w:hAnsi="Times New Roman" w:cs="Times New Roman"/>
          <w:sz w:val="28"/>
          <w:szCs w:val="28"/>
        </w:rPr>
        <w:t>м образованием было охвачено 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9D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по разным направле</w:t>
      </w:r>
      <w:r w:rsidR="006609D8">
        <w:rPr>
          <w:rFonts w:ascii="Times New Roman" w:hAnsi="Times New Roman" w:cs="Times New Roman"/>
          <w:sz w:val="28"/>
          <w:szCs w:val="28"/>
        </w:rPr>
        <w:t xml:space="preserve">ниям: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художественно-творческое, </w:t>
      </w:r>
      <w:r w:rsidR="00660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–оздоровительное, познавательно- исследовательское, театрально- музыкальное. На каждый вид дополнительного образования была разработана рабочая программа, план.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рабата по организации дополнительных услуг  проходила по интересам детей и осуществлялась во вторую половину дня. Она предполагала совместную деятельность д</w:t>
      </w:r>
      <w:r w:rsidR="006609D8">
        <w:rPr>
          <w:rFonts w:ascii="Times New Roman" w:hAnsi="Times New Roman" w:cs="Times New Roman"/>
          <w:sz w:val="28"/>
          <w:szCs w:val="28"/>
        </w:rPr>
        <w:t xml:space="preserve">етей и взрослых.        </w:t>
      </w:r>
      <w:r w:rsidR="006609D8">
        <w:rPr>
          <w:rFonts w:ascii="Times New Roman" w:hAnsi="Times New Roman" w:cs="Times New Roman"/>
          <w:sz w:val="28"/>
          <w:szCs w:val="28"/>
        </w:rPr>
        <w:tab/>
      </w:r>
      <w:r w:rsidR="006609D8">
        <w:rPr>
          <w:rFonts w:ascii="Times New Roman" w:hAnsi="Times New Roman" w:cs="Times New Roman"/>
          <w:sz w:val="28"/>
          <w:szCs w:val="28"/>
        </w:rPr>
        <w:tab/>
      </w:r>
      <w:r w:rsidR="006609D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609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Результатом деятельности каждого кружка являлись выставки,  театрализованные представления, соревнования. Это своеобразный методический ход, в результате которого ребенок становится членом  коллектива, объединенного общей целью.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Для повышения качества воспитательно-образовательного процесса и реализации годовых задач ДОУ </w:t>
      </w:r>
      <w:r w:rsidRPr="006609D8">
        <w:rPr>
          <w:rFonts w:ascii="Times New Roman" w:hAnsi="Times New Roman" w:cs="Times New Roman"/>
          <w:i/>
          <w:sz w:val="28"/>
          <w:szCs w:val="28"/>
        </w:rPr>
        <w:t>сотрудничает с окружающим социумом.</w:t>
      </w:r>
      <w:r>
        <w:rPr>
          <w:rFonts w:ascii="Times New Roman" w:hAnsi="Times New Roman" w:cs="Times New Roman"/>
          <w:sz w:val="28"/>
          <w:szCs w:val="28"/>
        </w:rPr>
        <w:t xml:space="preserve"> Цели взаимодействия способствуют разностороннему развитию воспитанников. </w:t>
      </w:r>
      <w:r>
        <w:rPr>
          <w:rFonts w:ascii="Times New Roman" w:hAnsi="Times New Roman" w:cs="Times New Roman"/>
          <w:sz w:val="28"/>
          <w:szCs w:val="28"/>
        </w:rPr>
        <w:tab/>
        <w:t xml:space="preserve">Детский сад сотрудничает с: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609D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* образовательными организациями: БСОШ, МОУ, ДОД ДЮШС, детская школа искусств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* организациями  культуры : ЦКД, городской музей, библиотека;                                                                             * отделом  ГУ МЧС России, отдел ОГИБДД, полицией.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06131">
        <w:rPr>
          <w:rFonts w:ascii="Times New Roman" w:hAnsi="Times New Roman" w:cs="Times New Roman"/>
          <w:i/>
          <w:sz w:val="2"/>
          <w:szCs w:val="28"/>
        </w:rPr>
        <w:t>.</w:t>
      </w:r>
      <w:proofErr w:type="gramEnd"/>
      <w:r w:rsidRPr="00106131">
        <w:rPr>
          <w:rFonts w:ascii="Times New Roman" w:hAnsi="Times New Roman" w:cs="Times New Roman"/>
          <w:i/>
          <w:sz w:val="2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F14598" w:rsidRDefault="00F14598" w:rsidP="00F1459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Взаимодействие с семьями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 - важное направление деятельности детского сада, оно также является  необходимым условием преемственности и установления доверительного контакта между семьей и детским садом, в ходе которого   корректируется воспитательная позиция родителей и педагогов. В основе взаимодействия ДОУ с семьями воспитанников лежит сотрудничество, которое включает в себя:                                                  </w:t>
      </w:r>
      <w:r w:rsidR="006609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Приобщение родителей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процессу.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077751">
        <w:rPr>
          <w:rFonts w:ascii="Times New Roman" w:hAnsi="Times New Roman" w:cs="Times New Roman"/>
          <w:sz w:val="28"/>
          <w:szCs w:val="28"/>
        </w:rPr>
        <w:t xml:space="preserve">2.  </w:t>
      </w:r>
      <w:r w:rsidR="00077751">
        <w:rPr>
          <w:rFonts w:ascii="Times New Roman" w:hAnsi="Times New Roman"/>
          <w:sz w:val="28"/>
          <w:szCs w:val="28"/>
        </w:rPr>
        <w:t>П</w:t>
      </w:r>
      <w:r w:rsidR="00077751" w:rsidRPr="00385686">
        <w:rPr>
          <w:rFonts w:ascii="Times New Roman" w:hAnsi="Times New Roman"/>
          <w:sz w:val="28"/>
          <w:szCs w:val="28"/>
        </w:rPr>
        <w:t>овышение пе</w:t>
      </w:r>
      <w:r w:rsidR="00077751">
        <w:rPr>
          <w:rFonts w:ascii="Times New Roman" w:hAnsi="Times New Roman"/>
          <w:sz w:val="28"/>
          <w:szCs w:val="28"/>
        </w:rPr>
        <w:t xml:space="preserve">дагогической культуры родителей.                      </w:t>
      </w:r>
      <w:r w:rsidR="00077751">
        <w:rPr>
          <w:rFonts w:ascii="Times New Roman" w:hAnsi="Times New Roman"/>
          <w:sz w:val="28"/>
          <w:szCs w:val="28"/>
        </w:rPr>
        <w:tab/>
      </w:r>
      <w:r w:rsidR="00077751">
        <w:rPr>
          <w:rFonts w:ascii="Times New Roman" w:hAnsi="Times New Roman"/>
          <w:sz w:val="28"/>
          <w:szCs w:val="28"/>
        </w:rPr>
        <w:tab/>
        <w:t>3. П</w:t>
      </w:r>
      <w:r w:rsidR="00077751" w:rsidRPr="00385686">
        <w:rPr>
          <w:rFonts w:ascii="Times New Roman" w:hAnsi="Times New Roman"/>
          <w:sz w:val="28"/>
          <w:szCs w:val="28"/>
        </w:rPr>
        <w:t xml:space="preserve">риобщение родителей </w:t>
      </w:r>
      <w:r w:rsidR="00077751">
        <w:rPr>
          <w:rFonts w:ascii="Times New Roman" w:hAnsi="Times New Roman"/>
          <w:sz w:val="28"/>
          <w:szCs w:val="28"/>
        </w:rPr>
        <w:t>к участию в жизни детского сада.</w:t>
      </w:r>
      <w:r w:rsidR="00077751">
        <w:rPr>
          <w:rFonts w:ascii="Times New Roman" w:hAnsi="Times New Roman" w:cs="Times New Roman"/>
          <w:sz w:val="28"/>
          <w:szCs w:val="28"/>
        </w:rPr>
        <w:tab/>
      </w:r>
      <w:r w:rsidR="00077751">
        <w:rPr>
          <w:rFonts w:ascii="Times New Roman" w:hAnsi="Times New Roman" w:cs="Times New Roman"/>
          <w:sz w:val="28"/>
          <w:szCs w:val="28"/>
        </w:rPr>
        <w:tab/>
      </w:r>
      <w:r w:rsidR="00077751">
        <w:rPr>
          <w:rFonts w:ascii="Times New Roman" w:hAnsi="Times New Roman"/>
          <w:sz w:val="28"/>
          <w:szCs w:val="28"/>
        </w:rPr>
        <w:t>4.И</w:t>
      </w:r>
      <w:r w:rsidR="00077751" w:rsidRPr="00077751">
        <w:rPr>
          <w:rFonts w:ascii="Times New Roman" w:hAnsi="Times New Roman"/>
          <w:sz w:val="28"/>
          <w:szCs w:val="28"/>
        </w:rPr>
        <w:t>зучение семьи и установление контактов с ее членами для согласования воспитательных воздействий на ребенка.</w:t>
      </w:r>
      <w:r w:rsidR="00077751">
        <w:rPr>
          <w:rFonts w:ascii="Times New Roman" w:hAnsi="Times New Roman" w:cs="Times New Roman"/>
          <w:sz w:val="28"/>
          <w:szCs w:val="28"/>
        </w:rPr>
        <w:tab/>
      </w:r>
      <w:r w:rsidR="00077751">
        <w:rPr>
          <w:rFonts w:ascii="Times New Roman" w:hAnsi="Times New Roman" w:cs="Times New Roman"/>
          <w:sz w:val="28"/>
          <w:szCs w:val="28"/>
        </w:rPr>
        <w:tab/>
      </w:r>
      <w:r w:rsidR="000777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 этой целью  в течение всего учебного года   в ДОУ велась планомерная и целенаправленная работа педагогического коллектива  с семьями воспитанников,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было  изучение контингента родителей, образовательные запросы родителей через индивидуальные и групповые консультации, родительские собрания, семинары -  практикумы, деловые игры, информационные стенды, анкетирование, тестирование, дни открытых дверей с просмотром  различных  видов детской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совместные проекты, праздники детей и родителей.  По всем мероприятиям были офо</w:t>
      </w:r>
      <w:r w:rsidR="001234A9">
        <w:rPr>
          <w:rFonts w:ascii="Times New Roman" w:hAnsi="Times New Roman" w:cs="Times New Roman"/>
          <w:sz w:val="28"/>
          <w:szCs w:val="28"/>
        </w:rPr>
        <w:t xml:space="preserve">рмлены  </w:t>
      </w:r>
      <w:proofErr w:type="spellStart"/>
      <w:r w:rsidR="001234A9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="001234A9">
        <w:rPr>
          <w:rFonts w:ascii="Times New Roman" w:hAnsi="Times New Roman" w:cs="Times New Roman"/>
          <w:sz w:val="28"/>
          <w:szCs w:val="28"/>
        </w:rPr>
        <w:t xml:space="preserve">. </w:t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Педагогами ДОУ используются  вариативные формы информирования родителей об услугах ДОУ, успехах и достижениях детей, о событиях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происходящих  в ДОУ. </w:t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 w:rsidR="001234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проводилось анкетирование родителей с целью определения эффективности деятельности ДОУ.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Показатели результативности удовлетворенности  родителей работой ДОУ.</w:t>
      </w:r>
    </w:p>
    <w:tbl>
      <w:tblPr>
        <w:tblStyle w:val="a4"/>
        <w:tblW w:w="0" w:type="auto"/>
        <w:tblLook w:val="04A0"/>
      </w:tblPr>
      <w:tblGrid>
        <w:gridCol w:w="3423"/>
        <w:gridCol w:w="3021"/>
        <w:gridCol w:w="2576"/>
      </w:tblGrid>
      <w:tr w:rsidR="00F14598" w:rsidTr="00EA6F2D">
        <w:tc>
          <w:tcPr>
            <w:tcW w:w="3423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Высокий уровень</w:t>
            </w:r>
          </w:p>
        </w:tc>
        <w:tc>
          <w:tcPr>
            <w:tcW w:w="3021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 уровень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Низкий уровень</w:t>
            </w:r>
          </w:p>
        </w:tc>
      </w:tr>
      <w:tr w:rsidR="00F14598" w:rsidTr="00EA6F2D">
        <w:tc>
          <w:tcPr>
            <w:tcW w:w="3423" w:type="dxa"/>
          </w:tcPr>
          <w:p w:rsidR="00F14598" w:rsidRDefault="0092213B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88</w:t>
            </w:r>
            <w:r w:rsidR="00F14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21" w:type="dxa"/>
          </w:tcPr>
          <w:p w:rsidR="00F14598" w:rsidRDefault="0092213B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12</w:t>
            </w:r>
            <w:r w:rsidR="00F14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0%</w:t>
            </w:r>
          </w:p>
        </w:tc>
      </w:tr>
    </w:tbl>
    <w:p w:rsidR="00F14598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i/>
          <w:sz w:val="28"/>
          <w:szCs w:val="28"/>
        </w:rPr>
      </w:pPr>
    </w:p>
    <w:p w:rsidR="00F14598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Удовлетворенность степенью информированности о ДОУ, о ребенке.</w:t>
      </w:r>
    </w:p>
    <w:tbl>
      <w:tblPr>
        <w:tblStyle w:val="a4"/>
        <w:tblW w:w="0" w:type="auto"/>
        <w:tblLook w:val="04A0"/>
      </w:tblPr>
      <w:tblGrid>
        <w:gridCol w:w="3423"/>
        <w:gridCol w:w="3419"/>
        <w:gridCol w:w="2142"/>
      </w:tblGrid>
      <w:tr w:rsidR="00F14598" w:rsidTr="00EA6F2D">
        <w:tc>
          <w:tcPr>
            <w:tcW w:w="3423" w:type="dxa"/>
          </w:tcPr>
          <w:p w:rsidR="00F14598" w:rsidRPr="002D7816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Высокий уровень</w:t>
            </w:r>
          </w:p>
        </w:tc>
        <w:tc>
          <w:tcPr>
            <w:tcW w:w="3419" w:type="dxa"/>
          </w:tcPr>
          <w:p w:rsidR="00F14598" w:rsidRPr="002D7816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Средний уровень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14598" w:rsidRPr="002D7816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 уровень</w:t>
            </w:r>
          </w:p>
        </w:tc>
      </w:tr>
      <w:tr w:rsidR="00F14598" w:rsidTr="00EA6F2D">
        <w:tc>
          <w:tcPr>
            <w:tcW w:w="3423" w:type="dxa"/>
          </w:tcPr>
          <w:p w:rsidR="00F14598" w:rsidRPr="002D7816" w:rsidRDefault="0092213B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91</w:t>
            </w:r>
            <w:r w:rsidR="00F14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19" w:type="dxa"/>
          </w:tcPr>
          <w:p w:rsidR="00F14598" w:rsidRPr="002D7816" w:rsidRDefault="0092213B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9</w:t>
            </w:r>
            <w:r w:rsidR="00F145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F14598" w:rsidRPr="002D7816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0%</w:t>
            </w:r>
          </w:p>
        </w:tc>
      </w:tr>
    </w:tbl>
    <w:p w:rsidR="00F14598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</w:p>
    <w:p w:rsidR="00F14598" w:rsidRPr="007B6541" w:rsidRDefault="00F14598" w:rsidP="00F14598">
      <w:pPr>
        <w:tabs>
          <w:tab w:val="left" w:pos="1134"/>
          <w:tab w:val="left" w:pos="11055"/>
        </w:tabs>
        <w:spacing w:after="0"/>
        <w:ind w:left="-11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анкетирования можно сделать вывод, что  родители положительно оценивают деятельность ДОУ. Таким образом, вся работа проводимая с родителями, способствовала приобретению  ими теоретических и  практических знаний, повышению   их педагогической компетентности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имели возможность получать  информацию о целях и задачах учреждения, участвовать в жизнедеятельности детского сада, группы, обсуждать вопросы пребывания ребенка в ДОУ через различные формы взаимодействия.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23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4A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Образовательный процесс в ДОУ организован в соответствии </w:t>
      </w:r>
      <w:r w:rsidR="007B65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 ФГОС </w:t>
      </w:r>
      <w:proofErr w:type="gramStart"/>
      <w:r w:rsidR="007B65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ДО</w:t>
      </w:r>
      <w:proofErr w:type="gramEnd"/>
      <w:r w:rsidR="007B654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r w:rsidR="001234A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12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основной</w:t>
      </w:r>
      <w:proofErr w:type="gramEnd"/>
      <w:r w:rsidR="0012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234A9" w:rsidRPr="00F737F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образовательной программой дошкольного образ</w:t>
      </w:r>
      <w:r w:rsidR="0012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ования. </w:t>
      </w:r>
      <w:r w:rsidR="007B6541" w:rsidRPr="007B6541">
        <w:rPr>
          <w:rFonts w:ascii="Times New Roman" w:hAnsi="Times New Roman"/>
          <w:i/>
          <w:sz w:val="28"/>
          <w:szCs w:val="28"/>
        </w:rPr>
        <w:t>Использование современных педагогических технологий (проектной, игровой, ИКТ) в дошкольном образовании</w:t>
      </w:r>
      <w:r w:rsidR="007B6541" w:rsidRPr="007B65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6541" w:rsidRPr="007B6541">
        <w:rPr>
          <w:rFonts w:ascii="Times New Roman" w:hAnsi="Times New Roman"/>
          <w:i/>
          <w:sz w:val="28"/>
          <w:szCs w:val="28"/>
        </w:rPr>
        <w:t>позволило значительно повысить самостоятельную активность детей, развивать творческое мышление, умение детей самостоятельно, разными способами  находить информацию об интересующем предмете или явлении и использовать эти знания для создания новых объектов действительности.  А так же,  делает образовательную систему ДОУ открытой для активного участия родителей</w:t>
      </w:r>
      <w:r w:rsidR="007B6541">
        <w:rPr>
          <w:rFonts w:ascii="Times New Roman" w:hAnsi="Times New Roman"/>
          <w:i/>
          <w:sz w:val="28"/>
          <w:szCs w:val="28"/>
        </w:rPr>
        <w:t xml:space="preserve">.             </w:t>
      </w:r>
      <w:r w:rsidR="007B6541">
        <w:rPr>
          <w:rFonts w:ascii="Times New Roman" w:hAnsi="Times New Roman"/>
          <w:i/>
          <w:sz w:val="28"/>
          <w:szCs w:val="28"/>
        </w:rPr>
        <w:tab/>
      </w:r>
      <w:r w:rsidR="001234A9" w:rsidRPr="001234A9">
        <w:rPr>
          <w:rFonts w:ascii="Times New Roman" w:hAnsi="Times New Roman" w:cs="Times New Roman"/>
          <w:i/>
          <w:sz w:val="28"/>
          <w:szCs w:val="28"/>
        </w:rPr>
        <w:t>У</w:t>
      </w:r>
      <w:r w:rsidRPr="001234A9">
        <w:rPr>
          <w:rFonts w:ascii="Times New Roman" w:hAnsi="Times New Roman" w:cs="Times New Roman"/>
          <w:i/>
          <w:sz w:val="28"/>
          <w:szCs w:val="28"/>
        </w:rPr>
        <w:t>чреждение активно взаимодействует с социальными партнерами, что     способствует повышению качества воспитательно-образовательной работы.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34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5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1.5.  Оценка условий осуществления 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ДОУ создана необходимая  </w:t>
      </w:r>
      <w:r w:rsidRPr="00427D46">
        <w:rPr>
          <w:rFonts w:ascii="Times New Roman" w:hAnsi="Times New Roman" w:cs="Times New Roman"/>
          <w:i/>
          <w:sz w:val="28"/>
          <w:szCs w:val="28"/>
        </w:rPr>
        <w:t>материально – техническая база</w:t>
      </w:r>
      <w:r>
        <w:rPr>
          <w:rFonts w:ascii="Times New Roman" w:hAnsi="Times New Roman" w:cs="Times New Roman"/>
          <w:sz w:val="28"/>
          <w:szCs w:val="28"/>
        </w:rPr>
        <w:t xml:space="preserve">  и условия для жизнедеятельности и развития детей, реализации образовательной программы ДОУ.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Здание введено в эксплуатацию в 1994 году. По типовому проекту ДОУ имеет 10 групп     со спальнями. В настоящее время функционирует 8 групп.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Имеются: физкультурный и   музыкальный зал, медицинский кабинет  с изолятором, методический кабинет, кабинет  заведующей, пищеблок, прачечная, дополнительно оборудованы изостудия, зимний сад, комната русского быта.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кабинеты оборудованы и соответствуют современным гигиеническим и педагогическим требованиям. </w:t>
      </w:r>
      <w:r w:rsidR="00427D46">
        <w:rPr>
          <w:rFonts w:ascii="Times New Roman" w:hAnsi="Times New Roman" w:cs="Times New Roman"/>
          <w:sz w:val="28"/>
          <w:szCs w:val="28"/>
        </w:rPr>
        <w:t xml:space="preserve">Проведен  капитальный ремонт  семи групповых помещений из восьми функционирующих. </w:t>
      </w:r>
      <w:r>
        <w:rPr>
          <w:rFonts w:ascii="Times New Roman" w:hAnsi="Times New Roman" w:cs="Times New Roman"/>
          <w:sz w:val="28"/>
          <w:szCs w:val="28"/>
        </w:rPr>
        <w:t>Участок детского сада озеленен, на нем растут деревья и кустарники, разбиты цветники, имеется экологическая тропа.</w:t>
      </w:r>
      <w:r w:rsidR="00427D46">
        <w:rPr>
          <w:rFonts w:ascii="Times New Roman" w:hAnsi="Times New Roman" w:cs="Times New Roman"/>
          <w:sz w:val="28"/>
          <w:szCs w:val="28"/>
        </w:rPr>
        <w:t xml:space="preserve"> Отремонтированы прогулочные веранды на всех игровых площадках. </w:t>
      </w:r>
      <w:r>
        <w:rPr>
          <w:rFonts w:ascii="Times New Roman" w:hAnsi="Times New Roman" w:cs="Times New Roman"/>
          <w:sz w:val="28"/>
          <w:szCs w:val="28"/>
        </w:rPr>
        <w:t xml:space="preserve"> Участок в достаточной мере оснащен деревянными </w:t>
      </w:r>
      <w:r w:rsidR="00427D46">
        <w:rPr>
          <w:rFonts w:ascii="Times New Roman" w:hAnsi="Times New Roman" w:cs="Times New Roman"/>
          <w:sz w:val="28"/>
          <w:szCs w:val="28"/>
        </w:rPr>
        <w:t>и металлическими малыми формами. Силами родителей в летний период проведена покраска  игрового оборудования. И</w:t>
      </w:r>
      <w:r w:rsidR="00434760">
        <w:rPr>
          <w:rFonts w:ascii="Times New Roman" w:hAnsi="Times New Roman" w:cs="Times New Roman"/>
          <w:sz w:val="28"/>
          <w:szCs w:val="28"/>
        </w:rPr>
        <w:t xml:space="preserve">меется спортивная площадка. </w:t>
      </w:r>
      <w:r>
        <w:rPr>
          <w:rFonts w:ascii="Times New Roman" w:hAnsi="Times New Roman" w:cs="Times New Roman"/>
          <w:sz w:val="28"/>
          <w:szCs w:val="28"/>
        </w:rPr>
        <w:t>При создании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 воспитатели </w:t>
      </w:r>
      <w:r w:rsidR="0043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руководствуются   требованиями ФГОС ДО к  организации среды. Групповые комнаты оборудованы </w:t>
      </w:r>
      <w:r w:rsidR="00434760">
        <w:rPr>
          <w:rFonts w:ascii="Times New Roman" w:hAnsi="Times New Roman" w:cs="Times New Roman"/>
          <w:sz w:val="28"/>
          <w:szCs w:val="28"/>
        </w:rPr>
        <w:t>с выделением 3 зон</w:t>
      </w:r>
      <w:r>
        <w:rPr>
          <w:rFonts w:ascii="Times New Roman" w:hAnsi="Times New Roman" w:cs="Times New Roman"/>
          <w:sz w:val="28"/>
          <w:szCs w:val="28"/>
        </w:rPr>
        <w:t xml:space="preserve">: рабочая (учебная), зона активной деятельности и зона спокойной деятельности.     </w:t>
      </w:r>
      <w:r w:rsidR="00F10E0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созданы:                                                                                            *  центр познавательного развития;                                                                                                *  центр речевого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*  центр физического развития;                                                                                                        *  центр  игровой деятельности ;                                                                                                         *  центр  художественно  творчества.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организации  центров учитываются индивидуальные и возрастные особенности детей. Центры в группах постепенно пополняются современным игровым оборудованием,  пособиями, дидактическим материалом, информационными стендами.                                                                           </w:t>
      </w:r>
      <w:r w:rsidR="004347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Предметная  среда всех помещений оптимально насыщена, выдержана мера </w:t>
      </w:r>
      <w:r w:rsidR="00434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 необходимого и достаточного» для каждого вида детской деятельности. Она инициирует познавательную и творческую активность детей, предоставляет ребенку свободу выбора активности, обеспечивает  содержание разных форм детской деятельности, безопасна и комфортна, соответствует интересам потребностям  и  возможностям каждого ребенка,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способствует гармоничному отношению ребенка с окружающим миром, является эффективным  средством формирования личности ребенка. </w:t>
      </w:r>
    </w:p>
    <w:p w:rsidR="00427D46" w:rsidRDefault="00F14598" w:rsidP="00F14598">
      <w:pPr>
        <w:tabs>
          <w:tab w:val="left" w:pos="1134"/>
          <w:tab w:val="left" w:pos="11055"/>
        </w:tabs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Функционирование информационной образовательной среды в ДОУ для организации  процесса управления, методической и педагогической деятельности обеспечено      техническими и аппаратными средствами, сетевыми и коммуникационными устройствами. Имеется следующе</w:t>
      </w:r>
      <w:r w:rsidR="00EC7526">
        <w:rPr>
          <w:rFonts w:ascii="Times New Roman" w:hAnsi="Times New Roman" w:cs="Times New Roman"/>
          <w:sz w:val="28"/>
          <w:szCs w:val="28"/>
        </w:rPr>
        <w:t>е информационное оборудование: 3 компьютера, 2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выход в интернет 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установки, 4 ноутбука, 2 принтера, 1сканер, </w:t>
      </w:r>
      <w:r w:rsidR="004347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 ксерокс, 1 цифровой фотоаппарат, 2музыкальных центра, рабочий сайт. Информация на сайте размещается в соответствии с нормативно- правовыми документами, определяющими содержание сайта, сроки обновления сведений и т.д. Связь и обмен информацией с различными организациями осуществляется посредством электронной почты.       Таким образом, организованная   в соответствии с требованиями  ФГОС предметно – развивающая среда в ДОУ создает оптимальные условия для полноценного проживания детьми дошкольного детства, обеспечивает нормальную реализацию образовательного  процесса. </w:t>
      </w:r>
    </w:p>
    <w:p w:rsidR="00427D46" w:rsidRDefault="00F14598" w:rsidP="00434760">
      <w:pPr>
        <w:tabs>
          <w:tab w:val="left" w:pos="2057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7D46"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Вывод:</w:t>
      </w:r>
      <w:r w:rsidR="00427D46" w:rsidRPr="00BE480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ab/>
      </w:r>
      <w:r w:rsidR="0043476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427D46" w:rsidRPr="00BE480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Материально-техническая база ДОУ находится в удовлетворительном состоянии. </w:t>
      </w:r>
      <w:r w:rsidR="00427D46" w:rsidRPr="008411B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Для повышения качества предоставляемых услуг необходимо провести ремонтные работы</w:t>
      </w:r>
      <w:r w:rsidR="00434760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 в одном  групповом помещении</w:t>
      </w:r>
      <w:r w:rsidR="00427D46" w:rsidRPr="008411B2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427D46" w:rsidRPr="00BE4800">
        <w:rPr>
          <w:rFonts w:ascii="Times New Roman" w:eastAsia="Times New Roman" w:hAnsi="Times New Roman"/>
          <w:i/>
          <w:sz w:val="28"/>
          <w:szCs w:val="28"/>
          <w:lang w:eastAsia="ru-RU"/>
        </w:rPr>
        <w:t>пополнить группы и помещения ДОУ необходимым оборудованием.</w:t>
      </w:r>
    </w:p>
    <w:p w:rsidR="00C65DE6" w:rsidRDefault="00F14598" w:rsidP="00F14598">
      <w:pPr>
        <w:tabs>
          <w:tab w:val="left" w:pos="1134"/>
          <w:tab w:val="left" w:pos="11055"/>
        </w:tabs>
        <w:spacing w:after="0"/>
        <w:ind w:left="-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537E4">
        <w:rPr>
          <w:rFonts w:ascii="Times New Roman" w:hAnsi="Times New Roman" w:cs="Times New Roman"/>
          <w:sz w:val="28"/>
          <w:szCs w:val="28"/>
        </w:rPr>
        <w:t>информационное обеспечение в ДОУ</w:t>
      </w:r>
      <w:r>
        <w:rPr>
          <w:rFonts w:ascii="Times New Roman" w:hAnsi="Times New Roman" w:cs="Times New Roman"/>
          <w:sz w:val="28"/>
          <w:szCs w:val="28"/>
        </w:rPr>
        <w:t xml:space="preserve"> еще не в достаточной степени соответствует требованиями образовательной программы, необходимо дополнительное.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Обеспечение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Основными аспектами обеспечения безопасности являются:                                                                                             *    пожарная безопасность                                                                                                                                          *    охрана жизни и здоровья                                                                                                                                         *    антитеррористическая безопасность и противодействие экстремизму                                                  *    </w:t>
      </w:r>
      <w:r w:rsidRPr="009E7B9A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санитарно-гигиенических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*    охрана труда.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данную работу включены все участники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процесса: дети, родители, сотрудники. Работа с детьми включает в себя  формирование   представлений об опасных и вредных факторах, чрезвычайных ситуациях и воспитание навыков адекватного поведения в различных неординарных ситуациях. С детьми организуются  развлечения, экскурсии,  викторины, куда приглашаются сотрудники МЧС, ГБДД, которые знакомят детей с профессий, с правилами поведения на дороге, пожарной   безопасности.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с сотрудниками строится на изучении нормативно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правовых документов, локальных актов, приказов по учреждению, инструкций по технике безопасности,   должностных  инструкций и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данных инструкций.       </w:t>
      </w:r>
      <w:r>
        <w:rPr>
          <w:rFonts w:ascii="Times New Roman" w:hAnsi="Times New Roman" w:cs="Times New Roman"/>
          <w:sz w:val="28"/>
          <w:szCs w:val="28"/>
        </w:rPr>
        <w:tab/>
        <w:t>В ДОУ в соответствии с разработанным планом проводится систематическая   работа  по проведению учебных тренировок отработки действий в чрезвычайных ситуациях.    Имеются паспорта: дорожной безопасности, антитеррористической защищенности.     В целях безопасности ДОУ оснащено автоматической пожарной сигнализацией, оборудовано   специальными системами: кнопкой «Тревожной сигнализации» (экстренный  вызов наряда полиции), первичными средствами пожаротушения, системой видеонаблюдения, охранной системой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 ответственными лицами осуществляется  контроль  с  целью устранения причин, несущих угрозу жизни и здоровью детей и сотрудников.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Работа с родителями носит профилактическую направленность и осуществляется в соответствии с планом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взаимодействую с семьей.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DE6">
        <w:rPr>
          <w:rFonts w:ascii="Times New Roman" w:hAnsi="Times New Roman" w:cs="Times New Roman"/>
          <w:i/>
          <w:sz w:val="28"/>
          <w:szCs w:val="28"/>
        </w:rPr>
        <w:t xml:space="preserve">в ДОУ соблюдаются правила по охране труда,   безопасности жизнедеятельности воспитанников и сотрудников.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7526" w:rsidRDefault="00C65DE6" w:rsidP="00EC7526">
      <w:pPr>
        <w:tabs>
          <w:tab w:val="left" w:pos="1134"/>
          <w:tab w:val="left" w:pos="11055"/>
        </w:tabs>
        <w:spacing w:after="0"/>
        <w:ind w:left="-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F14598">
        <w:rPr>
          <w:rFonts w:ascii="Times New Roman" w:hAnsi="Times New Roman" w:cs="Times New Roman"/>
          <w:i/>
          <w:sz w:val="28"/>
          <w:szCs w:val="28"/>
        </w:rPr>
        <w:t>Медико</w:t>
      </w:r>
      <w:proofErr w:type="spellEnd"/>
      <w:r w:rsidR="00F14598">
        <w:rPr>
          <w:rFonts w:ascii="Times New Roman" w:hAnsi="Times New Roman" w:cs="Times New Roman"/>
          <w:i/>
          <w:sz w:val="28"/>
          <w:szCs w:val="28"/>
        </w:rPr>
        <w:t xml:space="preserve"> - социальные</w:t>
      </w:r>
      <w:proofErr w:type="gramEnd"/>
      <w:r w:rsidR="00F14598">
        <w:rPr>
          <w:rFonts w:ascii="Times New Roman" w:hAnsi="Times New Roman" w:cs="Times New Roman"/>
          <w:i/>
          <w:sz w:val="28"/>
          <w:szCs w:val="28"/>
        </w:rPr>
        <w:t xml:space="preserve"> условия  </w:t>
      </w:r>
      <w:r w:rsidR="00F14598">
        <w:rPr>
          <w:rFonts w:ascii="Times New Roman" w:hAnsi="Times New Roman" w:cs="Times New Roman"/>
          <w:sz w:val="28"/>
          <w:szCs w:val="28"/>
        </w:rPr>
        <w:t xml:space="preserve">ДОУ определяют общую направленность процессов реализации и освоения  ООП ДОУ, создание оптимальных условий  для целесообразной двигательной активности детей, формирование у них необходимых навыков и умений, а также воспитание положительного отношения и потребности к физическим упражнениям, здоровому образу жизни.                                                                                      </w:t>
      </w:r>
      <w:r w:rsidR="000A554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14598">
        <w:rPr>
          <w:rFonts w:ascii="Times New Roman" w:hAnsi="Times New Roman" w:cs="Times New Roman"/>
          <w:sz w:val="28"/>
          <w:szCs w:val="28"/>
        </w:rPr>
        <w:t xml:space="preserve">   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 w:rsidRPr="00EC7526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F14598">
        <w:rPr>
          <w:rFonts w:ascii="Times New Roman" w:hAnsi="Times New Roman" w:cs="Times New Roman"/>
          <w:sz w:val="28"/>
          <w:szCs w:val="28"/>
        </w:rPr>
        <w:t xml:space="preserve"> в ДОУ осуществляет государственное учреждение     здравоохранения Тверской области « Бельская центральная  рай</w:t>
      </w:r>
      <w:r w:rsidR="00B70894">
        <w:rPr>
          <w:rFonts w:ascii="Times New Roman" w:hAnsi="Times New Roman" w:cs="Times New Roman"/>
          <w:sz w:val="28"/>
          <w:szCs w:val="28"/>
        </w:rPr>
        <w:t xml:space="preserve">онная больница»,   лицензия   </w:t>
      </w:r>
      <w:r w:rsidR="00F14598">
        <w:rPr>
          <w:rFonts w:ascii="Times New Roman" w:hAnsi="Times New Roman" w:cs="Times New Roman"/>
          <w:sz w:val="28"/>
          <w:szCs w:val="28"/>
        </w:rPr>
        <w:t xml:space="preserve"> № ЛО -69-01 </w:t>
      </w:r>
      <w:r w:rsidR="00B70894">
        <w:rPr>
          <w:rFonts w:ascii="Times New Roman" w:hAnsi="Times New Roman" w:cs="Times New Roman"/>
          <w:sz w:val="28"/>
          <w:szCs w:val="28"/>
        </w:rPr>
        <w:t>001783 от 15.01.2016</w:t>
      </w:r>
      <w:r w:rsidR="00F14598">
        <w:rPr>
          <w:rFonts w:ascii="Times New Roman" w:hAnsi="Times New Roman" w:cs="Times New Roman"/>
          <w:sz w:val="28"/>
          <w:szCs w:val="28"/>
        </w:rPr>
        <w:t xml:space="preserve"> г.</w:t>
      </w:r>
      <w:r w:rsidR="00B7089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B708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70894">
        <w:rPr>
          <w:rFonts w:ascii="Times New Roman" w:hAnsi="Times New Roman" w:cs="Times New Roman"/>
          <w:sz w:val="28"/>
          <w:szCs w:val="28"/>
        </w:rPr>
        <w:t>Приложение№18).</w:t>
      </w:r>
      <w:r w:rsidR="0078150A">
        <w:rPr>
          <w:rFonts w:ascii="Times New Roman" w:hAnsi="Times New Roman" w:cs="Times New Roman"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sz w:val="28"/>
          <w:szCs w:val="28"/>
        </w:rPr>
        <w:t xml:space="preserve"> ДОУ предоставляет  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сотрудников ДОУ.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598">
        <w:rPr>
          <w:rFonts w:ascii="Times New Roman" w:hAnsi="Times New Roman" w:cs="Times New Roman"/>
          <w:sz w:val="28"/>
          <w:szCs w:val="28"/>
        </w:rPr>
        <w:t>Медицинский кабинет оснащен необходимым медицинским оборудованием, медикаментами. 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 гигиенических норм, режима,  за  качественной организацией питания. Дети, посещающие ДОУ, имеют медицинскую карту, прививочный сертификат. Медицинские услуги  в пределах функциональных обязанностей медицинского работника ДОУ оказываются беспл</w:t>
      </w:r>
      <w:r w:rsidR="000A554A">
        <w:rPr>
          <w:rFonts w:ascii="Times New Roman" w:hAnsi="Times New Roman" w:cs="Times New Roman"/>
          <w:sz w:val="28"/>
          <w:szCs w:val="28"/>
        </w:rPr>
        <w:t>атно.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598">
        <w:rPr>
          <w:rFonts w:ascii="Times New Roman" w:hAnsi="Times New Roman" w:cs="Times New Roman"/>
          <w:sz w:val="28"/>
          <w:szCs w:val="28"/>
        </w:rPr>
        <w:tab/>
        <w:t>Педагогический  коллектив и медперсонал совместно решают вопросы профилактики заболеваемости с учетом личностно-ориентир</w:t>
      </w:r>
      <w:r>
        <w:rPr>
          <w:rFonts w:ascii="Times New Roman" w:hAnsi="Times New Roman" w:cs="Times New Roman"/>
          <w:sz w:val="28"/>
          <w:szCs w:val="28"/>
        </w:rPr>
        <w:t xml:space="preserve">ованного подхода, материально </w:t>
      </w:r>
      <w:r w:rsidR="00F14598">
        <w:rPr>
          <w:rFonts w:ascii="Times New Roman" w:hAnsi="Times New Roman" w:cs="Times New Roman"/>
          <w:sz w:val="28"/>
          <w:szCs w:val="28"/>
        </w:rPr>
        <w:t xml:space="preserve">технического оснащения, взаимодействия с семьей в вопросах закаливания, физического   развития и приобщения детей к спорту. Все оздоровительные и профилактические мероприятия для детей планируются и согласовываются с медперсоналом.                         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14598">
        <w:rPr>
          <w:rFonts w:ascii="Times New Roman" w:hAnsi="Times New Roman" w:cs="Times New Roman"/>
          <w:b/>
          <w:sz w:val="28"/>
          <w:szCs w:val="28"/>
        </w:rPr>
        <w:t>Вывод:</w:t>
      </w:r>
      <w:r w:rsidR="00F14598">
        <w:rPr>
          <w:rFonts w:ascii="Times New Roman" w:hAnsi="Times New Roman" w:cs="Times New Roman"/>
          <w:sz w:val="28"/>
          <w:szCs w:val="28"/>
        </w:rPr>
        <w:t xml:space="preserve"> медицинское обслуживание в ДОУ организовано в соответствии с Договором       об оказании услуг</w:t>
      </w:r>
      <w:r w:rsidR="00F1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sz w:val="28"/>
          <w:szCs w:val="28"/>
        </w:rPr>
        <w:t xml:space="preserve">и направлено на выполнение  Сан </w:t>
      </w:r>
      <w:proofErr w:type="spellStart"/>
      <w:r w:rsidR="00F14598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F14598">
        <w:rPr>
          <w:rFonts w:ascii="Times New Roman" w:hAnsi="Times New Roman" w:cs="Times New Roman"/>
          <w:sz w:val="28"/>
          <w:szCs w:val="28"/>
        </w:rPr>
        <w:t xml:space="preserve"> 2.4.1.3049 -13 </w:t>
      </w:r>
      <w:r w:rsidR="00F14598">
        <w:rPr>
          <w:rFonts w:ascii="Times New Roman" w:hAnsi="Times New Roman" w:cs="Times New Roman"/>
          <w:sz w:val="28"/>
          <w:szCs w:val="28"/>
        </w:rPr>
        <w:lastRenderedPageBreak/>
        <w:t xml:space="preserve">«Санитарно-эпидемиологические требования к устройству, содержанию и организации режима ДОУ», периодически проводятся плановые медицинские осмотры детей, посещающих ДОУ, вакцинация.     </w:t>
      </w:r>
    </w:p>
    <w:p w:rsidR="00F14598" w:rsidRPr="00EC7526" w:rsidRDefault="00F14598" w:rsidP="00EC7526">
      <w:pPr>
        <w:tabs>
          <w:tab w:val="left" w:pos="1134"/>
          <w:tab w:val="left" w:pos="11055"/>
        </w:tabs>
        <w:spacing w:after="0"/>
        <w:ind w:left="-11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45513">
        <w:rPr>
          <w:rFonts w:ascii="Times New Roman" w:hAnsi="Times New Roman" w:cs="Times New Roman"/>
          <w:i/>
          <w:sz w:val="28"/>
          <w:szCs w:val="28"/>
        </w:rPr>
        <w:t>Организация питания</w:t>
      </w:r>
      <w:r w:rsidRPr="0044551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Организация питания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ДОУ соответствует санитарно- эпидемиологическим  правилам       и  нормам. В ДОУ организовано 4-х разовое питание на основе десятидневного меню,   составленным с учетом рекомендуемых среднесуточных норм питания для детей        возрастных категорий:  для детей с 2до 3 лет и для детей от 3 до 7 лет. На основании утвержденного ежедневного меню составляется меню – требование установленного образца с указанием выхода блюд для детей разного возраста. На каждое блюдо за</w:t>
      </w:r>
      <w:r w:rsidR="000A554A">
        <w:rPr>
          <w:rFonts w:ascii="Times New Roman" w:hAnsi="Times New Roman" w:cs="Times New Roman"/>
          <w:sz w:val="28"/>
          <w:szCs w:val="28"/>
        </w:rPr>
        <w:t xml:space="preserve">ведена технологическая карта.   </w:t>
      </w:r>
      <w:r>
        <w:rPr>
          <w:rFonts w:ascii="Times New Roman" w:hAnsi="Times New Roman" w:cs="Times New Roman"/>
          <w:sz w:val="28"/>
          <w:szCs w:val="28"/>
        </w:rPr>
        <w:t xml:space="preserve">Выдача готовой пищи осуществляется только после проведения приемочного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в составе повара, представителя админис</w:t>
      </w:r>
      <w:r w:rsidR="000A554A">
        <w:rPr>
          <w:rFonts w:ascii="Times New Roman" w:hAnsi="Times New Roman" w:cs="Times New Roman"/>
          <w:sz w:val="28"/>
          <w:szCs w:val="28"/>
        </w:rPr>
        <w:t>трации, медицинского работника.</w:t>
      </w:r>
      <w:r>
        <w:rPr>
          <w:rFonts w:ascii="Times New Roman" w:hAnsi="Times New Roman" w:cs="Times New Roman"/>
          <w:sz w:val="28"/>
          <w:szCs w:val="28"/>
        </w:rPr>
        <w:t xml:space="preserve"> Пищеблок оснащен современным техническим оборудованием: холодильники, плиты, электрокипятильник, о</w:t>
      </w:r>
      <w:r w:rsidR="000A554A">
        <w:rPr>
          <w:rFonts w:ascii="Times New Roman" w:hAnsi="Times New Roman" w:cs="Times New Roman"/>
          <w:sz w:val="28"/>
          <w:szCs w:val="28"/>
        </w:rPr>
        <w:t xml:space="preserve">вощерезка, мясорубка и т.д.    </w:t>
      </w:r>
      <w:r>
        <w:rPr>
          <w:rFonts w:ascii="Times New Roman" w:hAnsi="Times New Roman" w:cs="Times New Roman"/>
          <w:sz w:val="28"/>
          <w:szCs w:val="28"/>
        </w:rPr>
        <w:t>Ежемесячно ведется подсчет калорийности</w:t>
      </w:r>
      <w:r w:rsidR="000A55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количество белков, жиров, углеводов), соблюдаются сроки реализации продуктов. В группах соблюдается питьевой режим.                                                                                                       </w:t>
      </w:r>
      <w:r w:rsidR="00EC75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526">
        <w:rPr>
          <w:rFonts w:ascii="Times New Roman" w:hAnsi="Times New Roman" w:cs="Times New Roman"/>
          <w:i/>
          <w:sz w:val="28"/>
          <w:szCs w:val="28"/>
        </w:rPr>
        <w:t xml:space="preserve">питание в ДОУ организовано  согласно  Сан </w:t>
      </w:r>
      <w:proofErr w:type="spellStart"/>
      <w:r w:rsidRPr="00EC7526">
        <w:rPr>
          <w:rFonts w:ascii="Times New Roman" w:hAnsi="Times New Roman" w:cs="Times New Roman"/>
          <w:i/>
          <w:sz w:val="28"/>
          <w:szCs w:val="28"/>
        </w:rPr>
        <w:t>Пин</w:t>
      </w:r>
      <w:proofErr w:type="spellEnd"/>
      <w:r w:rsidRPr="00EC7526">
        <w:rPr>
          <w:rFonts w:ascii="Times New Roman" w:hAnsi="Times New Roman" w:cs="Times New Roman"/>
          <w:i/>
          <w:sz w:val="28"/>
          <w:szCs w:val="28"/>
        </w:rPr>
        <w:t xml:space="preserve"> 2.4.1.3049 -13 с учетом        физиологических потребностей детей в калорийности и питательных веществах. Дети в ДОУ обеспечены полноценным сбалансированным питанием. Правильно организованное питание гарантирует нормальное развитие детского организма и создает оптимальные условия для нервно-психического и умственного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C7526" w:rsidRDefault="00EC7526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F14598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1.6 Результаты деятельности ДОУ.</w:t>
      </w:r>
    </w:p>
    <w:p w:rsidR="00F14598" w:rsidRPr="00434760" w:rsidRDefault="00F14598" w:rsidP="00F14598">
      <w:pPr>
        <w:tabs>
          <w:tab w:val="left" w:pos="567"/>
          <w:tab w:val="left" w:pos="11055"/>
        </w:tabs>
        <w:rPr>
          <w:rFonts w:ascii="Times New Roman" w:hAnsi="Times New Roman" w:cs="Times New Roman"/>
          <w:i/>
          <w:sz w:val="28"/>
          <w:szCs w:val="28"/>
        </w:rPr>
      </w:pPr>
      <w:r w:rsidRPr="00F10E00">
        <w:rPr>
          <w:rFonts w:ascii="Times New Roman" w:hAnsi="Times New Roman" w:cs="Times New Roman"/>
          <w:i/>
          <w:sz w:val="28"/>
          <w:szCs w:val="28"/>
        </w:rPr>
        <w:t>Охрана и укрепление здоровья детей</w:t>
      </w:r>
      <w:proofErr w:type="gramStart"/>
      <w:r w:rsidRPr="00F10E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протяжении уже многих лет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оздоровительное развитие является   важным аспектом деятельности  ДОУ.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Одно из основных направлений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– это создание оптимальных условий для полноценной двигательной активности детей. Для успешной реализации оздоровительных задач в   работе с детьми используются такие формы организации как:  утренняя гимнастика, физкультурные занятия в зале и на воздухе, бодрящая гимнастика после сна, спортивные развлечения и праздники, день здоровья, </w:t>
      </w:r>
      <w:r>
        <w:rPr>
          <w:rFonts w:ascii="Times New Roman" w:hAnsi="Times New Roman" w:cs="Times New Roman"/>
          <w:sz w:val="28"/>
          <w:szCs w:val="28"/>
        </w:rPr>
        <w:lastRenderedPageBreak/>
        <w:t>физкультминутки,  индивидуальная работа с детьми, прогулки на свежем воздухе, световоздушные ванны, различные виды гимнастик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sz w:val="28"/>
          <w:szCs w:val="28"/>
        </w:rPr>
        <w:t>адящий режим ( адаптационный период). В процессе решения проблем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касающихся здоровья детей, педагоги тесно взаимодействуют с медицинскими работниками: медсестра, врач – педиатр   из детской поликлиники.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Система работы в ДОУ, направленная на снижение заболеваемости детей: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1.  Регулярное проведение закаливающих мероприятий: полоскание горла кипяченой   водой после обеда, обливание рук до локтей после сна,  мытье и обливание ног летом, световоздушные ванны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хождение босиком.                                                                                 2. Соблюдение режима прогулок, прием  детей на воздухе.                                                                  3.Профилактика ОРЗ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оксолиновая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мазь- смазывание носовых ходов,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(лук, чеснок).                                                                                                                                                       4.  Корригирующая гимнастика: укрепление мышц спины, стопы,  гимнастика для глаз, дыхательная гимнастика.                                                                                                                5.   Круглогодичная витаминизация блюд.                                                                                  </w:t>
      </w:r>
      <w:r w:rsidRPr="0043476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14598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 w:rsidRPr="000F1756">
        <w:rPr>
          <w:rFonts w:ascii="Times New Roman" w:hAnsi="Times New Roman" w:cs="Times New Roman"/>
          <w:i/>
          <w:sz w:val="28"/>
          <w:szCs w:val="28"/>
        </w:rPr>
        <w:t>Анализ заболеваемости в динамике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896"/>
        <w:gridCol w:w="1692"/>
        <w:gridCol w:w="1533"/>
        <w:gridCol w:w="1292"/>
        <w:gridCol w:w="1292"/>
      </w:tblGrid>
      <w:tr w:rsidR="00432225" w:rsidTr="00F348B1">
        <w:trPr>
          <w:trHeight w:val="481"/>
        </w:trPr>
        <w:tc>
          <w:tcPr>
            <w:tcW w:w="2896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за 3 года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2014г.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2015г.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</w:tr>
      <w:tr w:rsidR="00432225" w:rsidTr="00F348B1">
        <w:tc>
          <w:tcPr>
            <w:tcW w:w="2896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Заболеваемость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детоднях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ребенка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6.9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7,6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  <w:tr w:rsidR="00432225" w:rsidTr="00F348B1">
        <w:tc>
          <w:tcPr>
            <w:tcW w:w="2896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Простудная 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заболеваемость %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64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59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A66C1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32225" w:rsidTr="00F348B1">
        <w:tc>
          <w:tcPr>
            <w:tcW w:w="2896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Часто болеющие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дети %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2.6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A66C1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225" w:rsidTr="00F348B1">
        <w:tc>
          <w:tcPr>
            <w:tcW w:w="2896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Группы здоровья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225" w:rsidTr="00F348B1">
        <w:tc>
          <w:tcPr>
            <w:tcW w:w="2896" w:type="dxa"/>
            <w:vMerge w:val="restart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1  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2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3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4</w:t>
            </w: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7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 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A66C1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432225" w:rsidTr="00F348B1">
        <w:tc>
          <w:tcPr>
            <w:tcW w:w="2896" w:type="dxa"/>
            <w:vMerge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149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137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432225" w:rsidRDefault="00A66C1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32225" w:rsidTr="00F348B1">
        <w:trPr>
          <w:trHeight w:val="420"/>
        </w:trPr>
        <w:tc>
          <w:tcPr>
            <w:tcW w:w="2896" w:type="dxa"/>
            <w:vMerge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</w:t>
            </w:r>
          </w:p>
        </w:tc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432225" w:rsidRDefault="00A66C1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225" w:rsidTr="00F348B1">
        <w:trPr>
          <w:trHeight w:val="510"/>
        </w:trPr>
        <w:tc>
          <w:tcPr>
            <w:tcW w:w="2896" w:type="dxa"/>
            <w:vMerge/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---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---</w:t>
            </w: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4" w:space="0" w:color="auto"/>
            </w:tcBorders>
          </w:tcPr>
          <w:p w:rsidR="00432225" w:rsidRDefault="00432225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85F" w:rsidRDefault="00F10E00" w:rsidP="00F14598">
      <w:pPr>
        <w:tabs>
          <w:tab w:val="left" w:pos="709"/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4598">
        <w:rPr>
          <w:rFonts w:ascii="Times New Roman" w:hAnsi="Times New Roman" w:cs="Times New Roman"/>
          <w:sz w:val="28"/>
          <w:szCs w:val="28"/>
        </w:rPr>
        <w:t>В течение учебного года с целью оздоровительно – профилактической работы с детьми и их родителями проводились следующие мероприятия:                                                                Консультация « Укрепляем здоровье детей»,                                                                                         Консультация «Зарядка как один из важнейших компонентов двигательной активности»</w:t>
      </w:r>
      <w:proofErr w:type="gramStart"/>
      <w:r w:rsidR="00F145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14598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Консультация   « Физическое развитие детей в аспекте ФГОС ДО»                                              Консультация « Использование </w:t>
      </w:r>
      <w:proofErr w:type="spellStart"/>
      <w:r w:rsidR="00F1459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14598">
        <w:rPr>
          <w:rFonts w:ascii="Times New Roman" w:hAnsi="Times New Roman" w:cs="Times New Roman"/>
          <w:sz w:val="28"/>
          <w:szCs w:val="28"/>
        </w:rPr>
        <w:t xml:space="preserve"> технологий  в работе с детьми»,                                                                                                                                                Деловая игра  «Забота о здоровом образе жизни»,                                                                         Педагогический совет « Совершенствование форм физического развития и укрепления здоровья дошкольников в процессе  взаимодействия педагогов ДОУ и родителей»,                                                                                                                открытое мероприятие « Использование  нетрадиционного оборудования в процессе НОД»                                                                                                                           Физкультурный досуг «</w:t>
      </w:r>
      <w:proofErr w:type="spellStart"/>
      <w:r w:rsidR="00F14598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F14598">
        <w:rPr>
          <w:rFonts w:ascii="Times New Roman" w:hAnsi="Times New Roman" w:cs="Times New Roman"/>
          <w:sz w:val="28"/>
          <w:szCs w:val="28"/>
        </w:rPr>
        <w:t>- ура</w:t>
      </w:r>
      <w:proofErr w:type="gramStart"/>
      <w:r w:rsidR="00F1459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1459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Спортивное соревнование « </w:t>
      </w:r>
      <w:proofErr w:type="spellStart"/>
      <w:r w:rsidR="00F14598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F1459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Неделя здоровья                                                                                                                                                Инструктаж « Охрана жизни и здоровья детей» </w:t>
      </w:r>
    </w:p>
    <w:p w:rsidR="00434760" w:rsidRPr="00C45C62" w:rsidRDefault="00434760" w:rsidP="00C45C62">
      <w:pPr>
        <w:tabs>
          <w:tab w:val="left" w:pos="567"/>
          <w:tab w:val="left" w:pos="11055"/>
        </w:tabs>
        <w:rPr>
          <w:rFonts w:ascii="Times New Roman" w:hAnsi="Times New Roman" w:cs="Times New Roman"/>
          <w:i/>
          <w:sz w:val="28"/>
          <w:szCs w:val="28"/>
        </w:rPr>
      </w:pPr>
      <w:r w:rsidRPr="00434760">
        <w:rPr>
          <w:rFonts w:ascii="Times New Roman" w:hAnsi="Times New Roman" w:cs="Times New Roman"/>
          <w:b/>
          <w:i/>
          <w:sz w:val="28"/>
          <w:szCs w:val="28"/>
        </w:rPr>
        <w:t xml:space="preserve">Вывод: </w:t>
      </w:r>
      <w:r w:rsidRPr="00434760">
        <w:rPr>
          <w:rFonts w:ascii="Times New Roman" w:hAnsi="Times New Roman" w:cs="Times New Roman"/>
          <w:i/>
          <w:sz w:val="28"/>
          <w:szCs w:val="28"/>
        </w:rPr>
        <w:t xml:space="preserve">в результате систематической и планомерной работы по укреплению и  сохранению здоровья сформировано представление у детей о здоровом образе жизни, сознательное отношение к собственному здоровью, снизилось количество часто болеющих детей, детей с хроническими заболеваниями, снизился общий показатель заболеваемости. </w:t>
      </w:r>
    </w:p>
    <w:p w:rsidR="00867B59" w:rsidRPr="00A72155" w:rsidRDefault="00F14598" w:rsidP="00867B59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Оценка качества подготовки </w:t>
      </w:r>
      <w:r w:rsidR="00C45C62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B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7B59" w:rsidRPr="00A72155">
        <w:rPr>
          <w:rFonts w:ascii="Times New Roman" w:eastAsia="SimSun" w:hAnsi="Times New Roman"/>
          <w:sz w:val="28"/>
          <w:szCs w:val="28"/>
          <w:lang w:eastAsia="ru-RU"/>
        </w:rPr>
        <w:t>Программой</w:t>
      </w:r>
      <w:r w:rsidR="00867B59">
        <w:rPr>
          <w:rFonts w:ascii="Times New Roman" w:eastAsia="SimSun" w:hAnsi="Times New Roman"/>
          <w:sz w:val="28"/>
          <w:szCs w:val="28"/>
          <w:lang w:eastAsia="ru-RU"/>
        </w:rPr>
        <w:t xml:space="preserve"> (ООП ДО) </w:t>
      </w:r>
      <w:r w:rsidR="00867B59"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  <w:proofErr w:type="gramEnd"/>
    </w:p>
    <w:p w:rsidR="00867B59" w:rsidRPr="00A72155" w:rsidRDefault="00867B59" w:rsidP="00867B59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867B59" w:rsidRPr="00A72155" w:rsidRDefault="00867B59" w:rsidP="00867B59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детские </w:t>
      </w:r>
      <w:proofErr w:type="spellStart"/>
      <w:r w:rsidRPr="00A72155">
        <w:rPr>
          <w:rFonts w:ascii="Times New Roman" w:eastAsia="SimSun" w:hAnsi="Times New Roman"/>
          <w:sz w:val="28"/>
          <w:szCs w:val="28"/>
          <w:lang w:eastAsia="ru-RU"/>
        </w:rPr>
        <w:t>портфолио</w:t>
      </w:r>
      <w:proofErr w:type="spellEnd"/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фиксирующие достижения ребенка в ходе образовательной деятельности; </w:t>
      </w:r>
    </w:p>
    <w:p w:rsidR="00867B59" w:rsidRPr="00A72155" w:rsidRDefault="00867B59" w:rsidP="00867B59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карты развития ребенка; </w:t>
      </w:r>
    </w:p>
    <w:p w:rsidR="00867B59" w:rsidRPr="00A72155" w:rsidRDefault="00867B59" w:rsidP="00867B59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– различные шкалы индивидуального развития. </w:t>
      </w:r>
    </w:p>
    <w:p w:rsidR="00867B59" w:rsidRDefault="00867B59" w:rsidP="00867B59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Педагогическа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диагностика развития ребенка является первым уровнем системы оценки качества и осуществлялась в 2017г. с использованием 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пособи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Ю.А. </w:t>
      </w:r>
      <w:proofErr w:type="spellStart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Афонькиной</w:t>
      </w:r>
      <w:proofErr w:type="spell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«Педагогический мониторинг в новом контексте образовательной деятельности. Изучение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индивидуального развития детей», в котором 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представлена модель педагогической диагностики (мониторинга) индивидуального развития ребенка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3-7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лет, разработанная на основе положений ФГОС дошкольного образования с учетом современных исследований в области детской психологии и дошкольной педагогики. Предложенные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нем 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методики и 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диагностический инструментарий применимы ко всем действующим обр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зовательным программам дош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ольного образования, так как их основу составляют определенные стандартом образовательные области и направления их реализации.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F2D34" w:rsidRDefault="00867B59" w:rsidP="00867B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Педагогический мониторинг</w:t>
      </w:r>
      <w:r w:rsidRPr="00A14F32">
        <w:rPr>
          <w:rFonts w:ascii="Times New Roman" w:hAnsi="Times New Roman"/>
          <w:sz w:val="28"/>
          <w:szCs w:val="28"/>
        </w:rPr>
        <w:t xml:space="preserve"> проводи</w:t>
      </w:r>
      <w:r>
        <w:rPr>
          <w:rFonts w:ascii="Times New Roman" w:hAnsi="Times New Roman"/>
          <w:sz w:val="28"/>
          <w:szCs w:val="28"/>
        </w:rPr>
        <w:t>лся 2 раза в учебный год, в</w:t>
      </w:r>
      <w:r w:rsidRPr="00867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мае и сентябре</w:t>
      </w:r>
      <w:r w:rsidRPr="00A14F32">
        <w:rPr>
          <w:rFonts w:ascii="Times New Roman" w:hAnsi="Times New Roman"/>
          <w:sz w:val="28"/>
          <w:szCs w:val="28"/>
        </w:rPr>
        <w:t>.</w:t>
      </w:r>
      <w:r w:rsidR="00CF2D34" w:rsidRPr="00CF2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B59" w:rsidRPr="00A14F32" w:rsidRDefault="00CF2D34" w:rsidP="00867B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целевых ориентиров ФГОС ДО видно, что программный материал детьми всех возрастных групп усвоен по всем образовательным направлениям.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Хорошие результаты достигнуты благодаря использованию педагогами  в работе с детьми методов и приемов, способствующих развитию самостоятельности, познавательных интересов детей, созданию проблемно- поисковых ситуаций и обогащению предметн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развивающей среды.                                                                                                                           </w:t>
      </w:r>
    </w:p>
    <w:p w:rsidR="00867B59" w:rsidRDefault="00867B59" w:rsidP="00867B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2088">
        <w:rPr>
          <w:rFonts w:ascii="Times New Roman" w:hAnsi="Times New Roman"/>
          <w:sz w:val="28"/>
          <w:szCs w:val="28"/>
        </w:rPr>
        <w:t>Результаты педагогического анализа</w:t>
      </w:r>
      <w:r>
        <w:rPr>
          <w:rFonts w:ascii="Times New Roman" w:hAnsi="Times New Roman"/>
          <w:sz w:val="28"/>
          <w:szCs w:val="28"/>
        </w:rPr>
        <w:t xml:space="preserve"> показывают преобладание детей с </w:t>
      </w:r>
      <w:r w:rsidRPr="00A14F32">
        <w:rPr>
          <w:rFonts w:ascii="Times New Roman" w:hAnsi="Times New Roman"/>
          <w:sz w:val="28"/>
          <w:szCs w:val="28"/>
        </w:rPr>
        <w:t>высоким и средним уровнями развити</w:t>
      </w:r>
      <w:r>
        <w:rPr>
          <w:rFonts w:ascii="Times New Roman" w:hAnsi="Times New Roman"/>
          <w:sz w:val="28"/>
          <w:szCs w:val="28"/>
        </w:rPr>
        <w:t>я, что говорит об эффективности педагогического процесса в М</w:t>
      </w:r>
      <w:r w:rsidRPr="00A14F32">
        <w:rPr>
          <w:rFonts w:ascii="Times New Roman" w:hAnsi="Times New Roman"/>
          <w:sz w:val="28"/>
          <w:szCs w:val="28"/>
        </w:rPr>
        <w:t>ДОУ.</w:t>
      </w:r>
    </w:p>
    <w:p w:rsidR="00CF2D34" w:rsidRDefault="009859D2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7B59" w:rsidRPr="009379AB">
        <w:rPr>
          <w:rFonts w:ascii="Times New Roman" w:hAnsi="Times New Roman"/>
          <w:sz w:val="28"/>
          <w:szCs w:val="28"/>
        </w:rPr>
        <w:t xml:space="preserve">В </w:t>
      </w:r>
      <w:r w:rsidR="00CF2D34">
        <w:rPr>
          <w:rFonts w:ascii="Times New Roman" w:hAnsi="Times New Roman"/>
          <w:sz w:val="28"/>
          <w:szCs w:val="28"/>
        </w:rPr>
        <w:t>2017</w:t>
      </w:r>
      <w:r w:rsidR="00867B59" w:rsidRPr="009379AB">
        <w:rPr>
          <w:rFonts w:ascii="Times New Roman" w:hAnsi="Times New Roman"/>
          <w:sz w:val="28"/>
          <w:szCs w:val="28"/>
        </w:rPr>
        <w:t xml:space="preserve"> году воспитанник</w:t>
      </w:r>
      <w:r w:rsidR="00867B59">
        <w:rPr>
          <w:rFonts w:ascii="Times New Roman" w:hAnsi="Times New Roman"/>
          <w:sz w:val="28"/>
          <w:szCs w:val="28"/>
        </w:rPr>
        <w:t>и</w:t>
      </w:r>
      <w:r w:rsidR="00867B59" w:rsidRPr="009379AB">
        <w:rPr>
          <w:rFonts w:ascii="Times New Roman" w:hAnsi="Times New Roman"/>
          <w:sz w:val="28"/>
          <w:szCs w:val="28"/>
        </w:rPr>
        <w:t xml:space="preserve"> ДОУ </w:t>
      </w:r>
      <w:r w:rsidR="00867B59">
        <w:rPr>
          <w:rFonts w:ascii="Times New Roman" w:hAnsi="Times New Roman"/>
          <w:sz w:val="28"/>
          <w:szCs w:val="28"/>
        </w:rPr>
        <w:t xml:space="preserve">имели возможность реализовать свой творческий потенциал </w:t>
      </w:r>
      <w:r w:rsidR="00867B59" w:rsidRPr="009379AB">
        <w:rPr>
          <w:rFonts w:ascii="Times New Roman" w:hAnsi="Times New Roman"/>
          <w:sz w:val="28"/>
          <w:szCs w:val="28"/>
        </w:rPr>
        <w:t>в различных конкурсах</w:t>
      </w:r>
      <w:r w:rsidR="00867B59">
        <w:rPr>
          <w:rFonts w:ascii="Times New Roman" w:hAnsi="Times New Roman"/>
          <w:sz w:val="28"/>
          <w:szCs w:val="28"/>
        </w:rPr>
        <w:t xml:space="preserve">, викторинах, акциях, олимпиадах и др. В подготовке воспитанников приняли участие </w:t>
      </w:r>
      <w:r w:rsidR="00867B59" w:rsidRPr="007034DD">
        <w:rPr>
          <w:rFonts w:ascii="Times New Roman" w:hAnsi="Times New Roman"/>
          <w:b/>
          <w:sz w:val="28"/>
          <w:szCs w:val="28"/>
        </w:rPr>
        <w:t>все педагоги</w:t>
      </w:r>
      <w:r w:rsidR="00867B59">
        <w:rPr>
          <w:rFonts w:ascii="Times New Roman" w:hAnsi="Times New Roman"/>
          <w:sz w:val="28"/>
          <w:szCs w:val="28"/>
        </w:rPr>
        <w:t xml:space="preserve"> ДОУ</w:t>
      </w:r>
      <w:r w:rsidR="00CF2D34">
        <w:rPr>
          <w:rFonts w:ascii="Times New Roman" w:hAnsi="Times New Roman"/>
          <w:sz w:val="28"/>
          <w:szCs w:val="28"/>
        </w:rPr>
        <w:t>:</w:t>
      </w:r>
      <w:r w:rsidR="00CF2D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Воспитанники подготовительной группы (воспитатели Галактионова Л.А.    и          Медведева Л.А.</w:t>
      </w:r>
      <w:proofErr w:type="gramStart"/>
      <w:r w:rsidR="00CF2D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F2D34">
        <w:rPr>
          <w:rFonts w:ascii="Times New Roman" w:hAnsi="Times New Roman" w:cs="Times New Roman"/>
          <w:sz w:val="28"/>
          <w:szCs w:val="28"/>
        </w:rPr>
        <w:t xml:space="preserve"> награждены Диплом 2 степени за участие в международном конкурсе  «Малая и большая Родина» (художественное фото), почетной грамотой, за  второе  место в спортивном конкурсе «Победа», благодарственным письмом  2 Всероссийской конференции «Князь Владимир»; почетной  грамотой за участие в викторине «Для чего нужна пожарная служба»; благодарностью Центрального лесного заповедника за участие в акции «Сохрани ель»; сертификатами за участие в конкурсе   «Пасхальная радость».</w:t>
      </w:r>
    </w:p>
    <w:p w:rsidR="00CF2D34" w:rsidRDefault="00CF2D34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подготовительной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(воспитатели  Сапунова Т.И.,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 имеют грамоты за участие в 4 районном благотворительном конкурсе   « Пасхальная радость»;  Василенков                                         Влад является победителем районного конкурса  декоративно-прикладного творчества  «Дари радость на Рождество»; сертификаты за участие в акции               « Скворечник  для птиц». </w:t>
      </w:r>
    </w:p>
    <w:p w:rsidR="00CF2D34" w:rsidRDefault="00CF2D34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подготовительной Б  группы (воспитатели  Прохорова А.Я. Галактионова Л.А.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награждены почетными грамотами  за участие в краеведческой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защите Отечества», сертификатом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  участие в  районном конкурсе «Лица Победы», 8 детей имеют сертификаты за участие в районном конкурсе «Пасхальная радость», 2 сертификата за участие в районной экологической конференции; благодарность краеведческого музея за участие  в выставке «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Грозные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40»; грамотой  МДОУ за  1 место в соревнованиях по волейболу. </w:t>
      </w:r>
    </w:p>
    <w:p w:rsidR="00CF2D34" w:rsidRDefault="00CF2D34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старшей группы 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Митюкевич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Т.Е.) награждены   почётными грамотами  за участие в конкурсах «Ёлочная игрушка», «Сохраним ель», «Загс в жизни моей семьи», «Природа глазами детей», «Кадры войны» в конкурсе «Пасхальная радость»; в акции « Скворечник для птиц»; почетной грамотой МДОУ за 2 место в соревновании по футболу.</w:t>
      </w:r>
    </w:p>
    <w:p w:rsidR="00CF2D34" w:rsidRDefault="00CF2D34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средней группе ( воспитатели Волкова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                                </w:t>
      </w:r>
      <w:r w:rsidRPr="00D3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Грамота ПЧ -24 за участие в конкурсе «МЧС глазами детей»;   за активное участие в конкурсе   «Пасхальная радость» - 9 сертификатов, «Рождественский сувенир»- 8 сертификатов,  сертификат за  участие в  районном конкурсе «Лица Победы»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2D34" w:rsidRDefault="00CF2D34" w:rsidP="00CF2D34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 младшая группа А (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Персидская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С.В.,Селезнёва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 Почётная грамота МЧС России за участие в конкурсе «МЧС глазами детей»;  активно участвовала в районных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sz w:val="28"/>
          <w:szCs w:val="28"/>
        </w:rPr>
        <w:t>асхальная радость»,</w:t>
      </w:r>
      <w:r w:rsidRPr="00B6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«Дари радость на Рождество» за что имеют благодарственные письма  и 6 сертификатов;</w:t>
      </w:r>
      <w:r w:rsidRPr="00B64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 за  участие в  районном конкурсе «Лица Победы».</w:t>
      </w:r>
    </w:p>
    <w:p w:rsidR="00F14598" w:rsidRPr="00816155" w:rsidRDefault="00CF2D34" w:rsidP="009859D2">
      <w:pPr>
        <w:tabs>
          <w:tab w:val="left" w:pos="993"/>
          <w:tab w:val="left" w:pos="104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Вторая младшая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вос-ли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Куприянова Л.В.,) награждена  сертификатами  за участие в исследовательском проекте «Водичка-водичка»;  в конкурсе «Пасхальная радость»; в акции                                  « Скворечник для птиц».                                                                                                                                 </w:t>
      </w:r>
    </w:p>
    <w:p w:rsidR="009859D2" w:rsidRPr="00A14F32" w:rsidRDefault="009859D2" w:rsidP="0008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14598">
        <w:rPr>
          <w:rFonts w:ascii="Times New Roman" w:hAnsi="Times New Roman" w:cs="Times New Roman"/>
          <w:i/>
          <w:sz w:val="28"/>
          <w:szCs w:val="28"/>
        </w:rPr>
        <w:t xml:space="preserve">Результаты диагностики готовности детей к обучению </w:t>
      </w:r>
      <w:r>
        <w:rPr>
          <w:rFonts w:ascii="Times New Roman" w:hAnsi="Times New Roman" w:cs="Times New Roman"/>
          <w:i/>
          <w:sz w:val="28"/>
          <w:szCs w:val="28"/>
        </w:rPr>
        <w:t>в школе.</w:t>
      </w:r>
      <w:r w:rsidR="00F1459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F14598">
        <w:rPr>
          <w:rFonts w:ascii="Times New Roman" w:hAnsi="Times New Roman" w:cs="Times New Roman"/>
          <w:i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>Анализ</w:t>
      </w:r>
      <w:r w:rsidRPr="00985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достижений детей подготовительной к школе группы на основе</w:t>
      </w:r>
      <w:r w:rsidR="00F14598">
        <w:rPr>
          <w:rFonts w:ascii="Times New Roman" w:hAnsi="Times New Roman" w:cs="Times New Roman"/>
          <w:sz w:val="28"/>
          <w:szCs w:val="28"/>
        </w:rPr>
        <w:t xml:space="preserve"> целевых ориентиров на этапе завершения дошкольного образования, показал, что</w:t>
      </w:r>
      <w:r w:rsidRPr="009859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14F32">
        <w:rPr>
          <w:rFonts w:ascii="Times New Roman" w:hAnsi="Times New Roman"/>
          <w:sz w:val="28"/>
          <w:szCs w:val="28"/>
        </w:rPr>
        <w:t xml:space="preserve">се выпускники освоили программу детского сада на среднем и высоком уровне. </w:t>
      </w:r>
      <w:r w:rsidR="000848EE">
        <w:rPr>
          <w:rFonts w:ascii="Times New Roman" w:hAnsi="Times New Roman" w:cs="Times New Roman"/>
          <w:sz w:val="28"/>
          <w:szCs w:val="28"/>
        </w:rPr>
        <w:t xml:space="preserve">У  детей развиты необходимые познавательные  интересы диалогическая и монологическая речь, </w:t>
      </w:r>
      <w:r w:rsidRPr="00A14F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2</w:t>
      </w:r>
      <w:r w:rsidRPr="00A14F32">
        <w:rPr>
          <w:rFonts w:ascii="Times New Roman" w:hAnsi="Times New Roman"/>
          <w:sz w:val="28"/>
          <w:szCs w:val="28"/>
        </w:rPr>
        <w:t xml:space="preserve">% выпускников имеют высокий или необходимый уровень математического развития. У всех детей сформированы навыки социально-бытовой ориентировки и учебная мотивация.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</w:t>
      </w:r>
      <w:proofErr w:type="gramStart"/>
      <w:r w:rsidRPr="00A14F32">
        <w:rPr>
          <w:rFonts w:ascii="Times New Roman" w:hAnsi="Times New Roman"/>
          <w:sz w:val="28"/>
          <w:szCs w:val="28"/>
        </w:rPr>
        <w:t>готовы</w:t>
      </w:r>
      <w:proofErr w:type="gramEnd"/>
      <w:r w:rsidRPr="00A14F32">
        <w:rPr>
          <w:rFonts w:ascii="Times New Roman" w:hAnsi="Times New Roman"/>
          <w:sz w:val="28"/>
          <w:szCs w:val="28"/>
        </w:rPr>
        <w:t xml:space="preserve"> к обучению в школе.</w:t>
      </w:r>
    </w:p>
    <w:p w:rsidR="00270FC8" w:rsidRPr="009859D2" w:rsidRDefault="009859D2" w:rsidP="00084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4F32">
        <w:rPr>
          <w:rFonts w:ascii="Times New Roman" w:hAnsi="Times New Roman"/>
          <w:sz w:val="28"/>
          <w:szCs w:val="28"/>
        </w:rPr>
        <w:lastRenderedPageBreak/>
        <w:t xml:space="preserve">Все выпускники поступили в </w:t>
      </w:r>
      <w:r>
        <w:rPr>
          <w:rFonts w:ascii="Times New Roman" w:hAnsi="Times New Roman"/>
          <w:sz w:val="28"/>
          <w:szCs w:val="28"/>
        </w:rPr>
        <w:t>Бельскую СОШ</w:t>
      </w:r>
      <w:r w:rsidRPr="00A14F32">
        <w:rPr>
          <w:rFonts w:ascii="Times New Roman" w:hAnsi="Times New Roman"/>
          <w:sz w:val="28"/>
          <w:szCs w:val="28"/>
        </w:rPr>
        <w:t>.</w:t>
      </w:r>
      <w:r w:rsidR="000848EE">
        <w:rPr>
          <w:rFonts w:ascii="Times New Roman" w:hAnsi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848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 w:rsidRPr="00270FC8">
        <w:rPr>
          <w:rFonts w:ascii="Times New Roman" w:hAnsi="Times New Roman" w:cs="Times New Roman"/>
          <w:b/>
          <w:sz w:val="28"/>
          <w:szCs w:val="28"/>
        </w:rPr>
        <w:t>ВЫВОД:</w:t>
      </w:r>
      <w:r w:rsidR="00F14598" w:rsidRPr="00270F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4598" w:rsidRPr="00270FC8">
        <w:rPr>
          <w:rFonts w:ascii="Times New Roman" w:hAnsi="Times New Roman" w:cs="Times New Roman"/>
          <w:i/>
          <w:sz w:val="28"/>
          <w:szCs w:val="28"/>
        </w:rPr>
        <w:t>воспитательно-образовательный процесс в ДОУ в соответствии с законодательными требованиями к дошкольному образованию</w:t>
      </w:r>
      <w:r w:rsidR="00270FC8">
        <w:rPr>
          <w:rFonts w:ascii="Times New Roman" w:hAnsi="Times New Roman" w:cs="Times New Roman"/>
          <w:i/>
          <w:sz w:val="28"/>
          <w:szCs w:val="28"/>
        </w:rPr>
        <w:t xml:space="preserve"> и направлен на  </w:t>
      </w:r>
      <w:r w:rsidR="00F14598" w:rsidRPr="00270FC8">
        <w:rPr>
          <w:rFonts w:ascii="Times New Roman" w:hAnsi="Times New Roman" w:cs="Times New Roman"/>
          <w:i/>
          <w:sz w:val="28"/>
          <w:szCs w:val="28"/>
        </w:rPr>
        <w:t xml:space="preserve">оптимизацию образовательного процесса, внедрение инновационных технологий, обеспечивающих повышения уровня его качества.                                                                  </w:t>
      </w:r>
      <w:r w:rsidR="00270FC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92213B" w:rsidRDefault="00F14598" w:rsidP="002723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270FC8">
        <w:rPr>
          <w:rFonts w:ascii="Times New Roman" w:hAnsi="Times New Roman"/>
          <w:i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1.7.</w:t>
      </w:r>
      <w:r>
        <w:rPr>
          <w:rFonts w:ascii="Times New Roman" w:hAnsi="Times New Roman"/>
          <w:b/>
          <w:i/>
          <w:sz w:val="28"/>
          <w:szCs w:val="28"/>
        </w:rPr>
        <w:t>Оценка кадрового обеспечения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Дошкольное учреждение полностью укомплектовано педагогическими кадрами. Воспитатели и специалисты обладают системой знаний и умений для успешной  реализации профессиональной деятельности. Большинство педагогов   испытывают потребность   в   профессиональном росте, следят за передовым опытом в своей сфере деятельности,  стремятся внедрить его в свою практику, занимаются самообразованием, анализом и прогнозированием своей   деятельности. В ДОУ работают специалисты: музыкальный руководитель, инструктор по физической культуре, педагог-психолог.                                                                      </w:t>
      </w:r>
      <w:r w:rsidR="00270FC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Общее количество педагогов -19 человек.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Сведения об образовательном уровне педагогов: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высшее образование – 2 человека                                                                                            </w:t>
      </w:r>
      <w:r w:rsidR="00DB1A88">
        <w:rPr>
          <w:rFonts w:ascii="Times New Roman" w:hAnsi="Times New Roman"/>
          <w:sz w:val="28"/>
          <w:szCs w:val="28"/>
        </w:rPr>
        <w:t xml:space="preserve">      среднее педагогическое -13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="00272365">
        <w:rPr>
          <w:rFonts w:ascii="Times New Roman" w:hAnsi="Times New Roman"/>
          <w:sz w:val="28"/>
          <w:szCs w:val="28"/>
        </w:rPr>
        <w:t xml:space="preserve">                                                                    получают педагогическое 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32225">
        <w:rPr>
          <w:rFonts w:ascii="Times New Roman" w:hAnsi="Times New Roman"/>
          <w:sz w:val="28"/>
          <w:szCs w:val="28"/>
        </w:rPr>
        <w:t>-4</w:t>
      </w:r>
      <w:r w:rsidR="00272365">
        <w:rPr>
          <w:rFonts w:ascii="Times New Roman" w:hAnsi="Times New Roman"/>
          <w:sz w:val="28"/>
          <w:szCs w:val="28"/>
        </w:rPr>
        <w:t xml:space="preserve"> педагога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213B" w:rsidRPr="00DB7B48" w:rsidRDefault="00F14598" w:rsidP="0092213B">
      <w:pPr>
        <w:tabs>
          <w:tab w:val="left" w:pos="851"/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213B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стажа:</w:t>
      </w:r>
      <w:r w:rsidR="009221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72653">
        <w:rPr>
          <w:rFonts w:ascii="Times New Roman" w:hAnsi="Times New Roman" w:cs="Times New Roman"/>
          <w:sz w:val="28"/>
          <w:szCs w:val="28"/>
        </w:rPr>
        <w:t xml:space="preserve">      от 5-до 10 лет 1чел .</w:t>
      </w:r>
      <w:proofErr w:type="gramStart"/>
      <w:r w:rsidR="005726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72653">
        <w:rPr>
          <w:rFonts w:ascii="Times New Roman" w:hAnsi="Times New Roman" w:cs="Times New Roman"/>
          <w:sz w:val="28"/>
          <w:szCs w:val="28"/>
        </w:rPr>
        <w:t>5.3</w:t>
      </w:r>
      <w:r w:rsidR="0092213B">
        <w:rPr>
          <w:rFonts w:ascii="Times New Roman" w:hAnsi="Times New Roman" w:cs="Times New Roman"/>
          <w:sz w:val="28"/>
          <w:szCs w:val="28"/>
        </w:rPr>
        <w:t xml:space="preserve">%)                                                                                                               </w:t>
      </w:r>
      <w:r w:rsidR="00F10E00">
        <w:rPr>
          <w:rFonts w:ascii="Times New Roman" w:hAnsi="Times New Roman" w:cs="Times New Roman"/>
          <w:sz w:val="28"/>
          <w:szCs w:val="28"/>
        </w:rPr>
        <w:t xml:space="preserve">    от 10 до 15 лет -2 чел.(10,5</w:t>
      </w:r>
      <w:r w:rsidR="0092213B">
        <w:rPr>
          <w:rFonts w:ascii="Times New Roman" w:hAnsi="Times New Roman" w:cs="Times New Roman"/>
          <w:sz w:val="28"/>
          <w:szCs w:val="28"/>
        </w:rPr>
        <w:t xml:space="preserve"> %)                                                                                                                     от 15 и более лет -</w:t>
      </w:r>
      <w:r w:rsidR="00F10E00">
        <w:rPr>
          <w:rFonts w:ascii="Times New Roman" w:hAnsi="Times New Roman" w:cs="Times New Roman"/>
          <w:sz w:val="28"/>
          <w:szCs w:val="28"/>
        </w:rPr>
        <w:t>16чел .(84.2</w:t>
      </w:r>
      <w:r w:rsidR="0092213B">
        <w:rPr>
          <w:rFonts w:ascii="Times New Roman" w:hAnsi="Times New Roman" w:cs="Times New Roman"/>
          <w:sz w:val="28"/>
          <w:szCs w:val="28"/>
        </w:rPr>
        <w:t>%).</w:t>
      </w:r>
    </w:p>
    <w:p w:rsidR="00272365" w:rsidRPr="00272365" w:rsidRDefault="00F14598" w:rsidP="002723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Квалификационная характеристика педагогов: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высша</w:t>
      </w:r>
      <w:r w:rsidR="00272365">
        <w:rPr>
          <w:rFonts w:ascii="Times New Roman" w:hAnsi="Times New Roman"/>
          <w:sz w:val="28"/>
          <w:szCs w:val="28"/>
        </w:rPr>
        <w:t>я квалификационная категория – 4</w:t>
      </w:r>
      <w:r>
        <w:rPr>
          <w:rFonts w:ascii="Times New Roman" w:hAnsi="Times New Roman"/>
          <w:sz w:val="28"/>
          <w:szCs w:val="28"/>
        </w:rPr>
        <w:t xml:space="preserve"> человека                                                               первая квалификационная категория   -  10 человек                                                            соответствие занимаемой должности – 5 человек из них 3 человека учатся заочно в среднем педагогическом учреждении.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Одним их важнейших  средств оценки и развития профессионализма педагогических работников является аттестация. </w:t>
      </w:r>
      <w:r w:rsidR="0027236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72365">
        <w:rPr>
          <w:rFonts w:ascii="Times New Roman" w:hAnsi="Times New Roman"/>
          <w:sz w:val="28"/>
          <w:szCs w:val="28"/>
        </w:rPr>
        <w:tab/>
      </w:r>
      <w:r w:rsidR="00272365" w:rsidRPr="00272365">
        <w:rPr>
          <w:rFonts w:ascii="Times New Roman" w:hAnsi="Times New Roman"/>
          <w:sz w:val="28"/>
          <w:szCs w:val="28"/>
        </w:rPr>
        <w:t>Аттестация педагогических работников проходила в соответствии  с Федеральным законом «Об образовании в Российской Федерации» № 273-ФЗ от 1 сентября 2013 года и Порядком проведения аттестации педагогических работников организаций, осуществляющих образовательную деятельность от 7 апреля 2014 г. № 276 в соответствии с  установленными  сроками и по графику.</w:t>
      </w:r>
    </w:p>
    <w:p w:rsidR="00272365" w:rsidRPr="00272365" w:rsidRDefault="00F4592F" w:rsidP="002723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72365" w:rsidRPr="00272365">
        <w:rPr>
          <w:rFonts w:ascii="Times New Roman" w:hAnsi="Times New Roman"/>
          <w:sz w:val="28"/>
          <w:szCs w:val="28"/>
        </w:rPr>
        <w:t xml:space="preserve">В 2017 году заявление на высшую квалификационную категорию подавало 3 человека: Селезнева Л. А., </w:t>
      </w:r>
      <w:proofErr w:type="spellStart"/>
      <w:r w:rsidR="00272365" w:rsidRPr="00272365">
        <w:rPr>
          <w:rFonts w:ascii="Times New Roman" w:hAnsi="Times New Roman"/>
          <w:sz w:val="28"/>
          <w:szCs w:val="28"/>
        </w:rPr>
        <w:t>Тормышева</w:t>
      </w:r>
      <w:proofErr w:type="spellEnd"/>
      <w:r w:rsidR="00272365" w:rsidRPr="00272365">
        <w:rPr>
          <w:rFonts w:ascii="Times New Roman" w:hAnsi="Times New Roman"/>
          <w:sz w:val="28"/>
          <w:szCs w:val="28"/>
        </w:rPr>
        <w:t xml:space="preserve"> С. А., Шибанова О.Н. Решением  комиссии Министерства  образования Тверской области педагогам  присвоена соответствующая категория (протокол № 28-А от 30.05.2017г)</w:t>
      </w:r>
    </w:p>
    <w:p w:rsidR="00272365" w:rsidRPr="00272365" w:rsidRDefault="00F4592F" w:rsidP="00272365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72365" w:rsidRPr="00272365">
        <w:rPr>
          <w:rFonts w:ascii="Times New Roman" w:hAnsi="Times New Roman"/>
          <w:sz w:val="28"/>
          <w:szCs w:val="28"/>
        </w:rPr>
        <w:t xml:space="preserve">На первую квалификационную категорию подали заявление педагог-психолог  Чайкина Э.Н. и педагоги  Галактионова Л.А., </w:t>
      </w:r>
      <w:proofErr w:type="spellStart"/>
      <w:r w:rsidR="00272365" w:rsidRPr="00272365">
        <w:rPr>
          <w:rFonts w:ascii="Times New Roman" w:hAnsi="Times New Roman"/>
          <w:sz w:val="28"/>
          <w:szCs w:val="28"/>
        </w:rPr>
        <w:t>Асташенкова</w:t>
      </w:r>
      <w:proofErr w:type="spellEnd"/>
      <w:r w:rsidR="00272365" w:rsidRPr="00272365">
        <w:rPr>
          <w:rFonts w:ascii="Times New Roman" w:hAnsi="Times New Roman"/>
          <w:sz w:val="28"/>
          <w:szCs w:val="28"/>
        </w:rPr>
        <w:t xml:space="preserve"> А.А.  Решением  комиссии Министерства  образования Тверской области (протокол № 33-А от 27.06.2017 г.)  им присвоена первая квалификационная категория.</w:t>
      </w:r>
    </w:p>
    <w:p w:rsidR="00D24BAB" w:rsidRDefault="00F4592F" w:rsidP="002723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72365" w:rsidRPr="00272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профессионального развития педагогических работников обеспечива</w:t>
      </w:r>
      <w:r w:rsidR="00D24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</w:t>
      </w:r>
      <w:r w:rsidR="00272365" w:rsidRPr="0027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прохождением работниками </w:t>
      </w:r>
      <w:r w:rsidR="00D24B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272365" w:rsidRPr="0027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 повышения квалификации</w:t>
      </w:r>
      <w:r w:rsidR="00D24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2365" w:rsidRPr="00272365" w:rsidRDefault="00D24BAB" w:rsidP="0027236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2365" w:rsidRPr="0027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«</w:t>
      </w:r>
      <w:r w:rsidR="00272365" w:rsidRPr="00272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Актуальные проблемы и перспективы развития дошкольного образования в контексте </w:t>
      </w:r>
      <w:r w:rsidR="00F45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современных требований ФГОС ДО»</w:t>
      </w:r>
      <w:r w:rsidR="0092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72365" w:rsidRPr="00272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педагогов;</w:t>
      </w:r>
    </w:p>
    <w:p w:rsidR="00272365" w:rsidRPr="00272365" w:rsidRDefault="00D24BAB" w:rsidP="0027236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2365" w:rsidRPr="00272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теме: «Адаптированные образовательные программы дошкольного образования: проектирование и алгоритм реализации»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 педагога;</w:t>
      </w:r>
    </w:p>
    <w:p w:rsidR="00F14598" w:rsidRPr="0092213B" w:rsidRDefault="00D24BAB" w:rsidP="0092213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2365" w:rsidRPr="00272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Волкова Н.А. прошла курсы повышения квалификации по программе   «Экспертная оценка профессиональной деятельности педагогических работников Тверской области» и по программе: «Игра- ведущий вид детской деятельности». </w:t>
      </w:r>
    </w:p>
    <w:p w:rsidR="00C45C62" w:rsidRDefault="00C45C62" w:rsidP="00C45C6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A4ED0">
        <w:rPr>
          <w:rFonts w:ascii="Times New Roman" w:hAnsi="Times New Roman"/>
          <w:bCs/>
          <w:sz w:val="28"/>
          <w:szCs w:val="28"/>
        </w:rPr>
        <w:t>Методическая рабо</w:t>
      </w:r>
      <w:r>
        <w:rPr>
          <w:rFonts w:ascii="Times New Roman" w:hAnsi="Times New Roman"/>
          <w:bCs/>
          <w:sz w:val="28"/>
          <w:szCs w:val="28"/>
        </w:rPr>
        <w:t>та в ДОУ направлена на повышение</w:t>
      </w:r>
      <w:r w:rsidRPr="000A4ED0">
        <w:rPr>
          <w:rFonts w:ascii="Times New Roman" w:hAnsi="Times New Roman"/>
          <w:bCs/>
          <w:sz w:val="28"/>
          <w:szCs w:val="28"/>
        </w:rPr>
        <w:t xml:space="preserve">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образовательного процесса ДОУ. </w:t>
      </w:r>
      <w:r w:rsidRPr="000A4ED0">
        <w:rPr>
          <w:rFonts w:ascii="Times New Roman" w:hAnsi="Times New Roman"/>
          <w:bCs/>
          <w:sz w:val="28"/>
          <w:szCs w:val="28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0A4ED0">
        <w:rPr>
          <w:rFonts w:ascii="Times New Roman" w:hAnsi="Times New Roman"/>
          <w:bCs/>
          <w:sz w:val="28"/>
          <w:szCs w:val="28"/>
        </w:rPr>
        <w:t>взаимопосещения</w:t>
      </w:r>
      <w:proofErr w:type="spellEnd"/>
      <w:r>
        <w:rPr>
          <w:rFonts w:ascii="Times New Roman" w:hAnsi="Times New Roman"/>
          <w:bCs/>
          <w:sz w:val="28"/>
          <w:szCs w:val="28"/>
        </w:rPr>
        <w:t>, использование ИКТ</w:t>
      </w:r>
      <w:r w:rsidRPr="000A4ED0">
        <w:rPr>
          <w:rFonts w:ascii="Times New Roman" w:hAnsi="Times New Roman"/>
          <w:bCs/>
          <w:sz w:val="28"/>
          <w:szCs w:val="28"/>
        </w:rPr>
        <w:t>.</w:t>
      </w:r>
    </w:p>
    <w:p w:rsidR="00AA1420" w:rsidRPr="00572653" w:rsidRDefault="00F14598" w:rsidP="00572653">
      <w:pPr>
        <w:tabs>
          <w:tab w:val="left" w:pos="993"/>
          <w:tab w:val="left" w:pos="104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вышеизложенных форм повышения квалификации педагоги ДОУ имели возможность повышать свою квалификацию на проводимых МО района  и в детском саду, педсоветах, семинарах, консультациях. Педагоги     постоянно изучают новинки методической и периодической литературы,  свой педагогический опыт представляют на страницах сайтов в социальной сети работников образования.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70FC8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70FC8">
        <w:rPr>
          <w:rFonts w:ascii="Times New Roman" w:hAnsi="Times New Roman" w:cs="Times New Roman"/>
          <w:i/>
          <w:sz w:val="28"/>
          <w:szCs w:val="28"/>
        </w:rPr>
        <w:t xml:space="preserve"> педагогический коллектив имеет достаточный уровень педагогической культуры, стабильный, работоспособный, обладает </w:t>
      </w:r>
      <w:r w:rsidRPr="00270FC8">
        <w:rPr>
          <w:rFonts w:ascii="Times New Roman" w:hAnsi="Times New Roman" w:cs="Times New Roman"/>
          <w:i/>
          <w:sz w:val="28"/>
          <w:szCs w:val="28"/>
        </w:rPr>
        <w:lastRenderedPageBreak/>
        <w:t>творческим п</w:t>
      </w:r>
      <w:r w:rsidR="00D24BAB">
        <w:rPr>
          <w:rFonts w:ascii="Times New Roman" w:hAnsi="Times New Roman" w:cs="Times New Roman"/>
          <w:i/>
          <w:sz w:val="28"/>
          <w:szCs w:val="28"/>
        </w:rPr>
        <w:t xml:space="preserve">отенциалом,  способностью к  </w:t>
      </w:r>
      <w:r w:rsidRPr="00270FC8">
        <w:rPr>
          <w:rFonts w:ascii="Times New Roman" w:hAnsi="Times New Roman" w:cs="Times New Roman"/>
          <w:i/>
          <w:sz w:val="28"/>
          <w:szCs w:val="28"/>
        </w:rPr>
        <w:t xml:space="preserve">инновационной деятельности.  Профессиональный  уровень педагогов позволяет решать задачи воспитания и развития каждого ребенка  с учетом его индивидуальных  особенностей и способностей.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1.8. Оценка учебно-методического, информационного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Учебно-методическое обеспечение в учреждении соответствует требованиям реализуемой образовательной Программы, </w:t>
      </w:r>
      <w:r w:rsidR="00121AFD">
        <w:rPr>
          <w:rFonts w:ascii="Times New Roman" w:hAnsi="Times New Roman"/>
          <w:sz w:val="28"/>
          <w:szCs w:val="28"/>
        </w:rPr>
        <w:t>с</w:t>
      </w:r>
      <w:r w:rsidR="00121AFD" w:rsidRPr="00627660">
        <w:rPr>
          <w:rFonts w:ascii="Times New Roman" w:hAnsi="Times New Roman"/>
          <w:sz w:val="28"/>
          <w:szCs w:val="28"/>
        </w:rPr>
        <w:t xml:space="preserve">труктура и объем </w:t>
      </w:r>
      <w:r w:rsidR="00121AFD">
        <w:rPr>
          <w:rFonts w:ascii="Times New Roman" w:hAnsi="Times New Roman"/>
          <w:sz w:val="28"/>
          <w:szCs w:val="28"/>
        </w:rPr>
        <w:t>которой</w:t>
      </w:r>
      <w:r w:rsidR="00121AFD" w:rsidRPr="00627660">
        <w:rPr>
          <w:rFonts w:ascii="Times New Roman" w:hAnsi="Times New Roman"/>
          <w:sz w:val="28"/>
          <w:szCs w:val="28"/>
        </w:rPr>
        <w:t xml:space="preserve"> соответствует требованиям ФГОС </w:t>
      </w:r>
      <w:proofErr w:type="gramStart"/>
      <w:r w:rsidR="00121AFD" w:rsidRPr="00627660">
        <w:rPr>
          <w:rFonts w:ascii="Times New Roman" w:hAnsi="Times New Roman"/>
          <w:sz w:val="28"/>
          <w:szCs w:val="28"/>
        </w:rPr>
        <w:t>ДО</w:t>
      </w:r>
      <w:proofErr w:type="gramEnd"/>
      <w:r w:rsidR="00121AFD">
        <w:rPr>
          <w:rFonts w:ascii="Times New Roman" w:hAnsi="Times New Roman"/>
          <w:sz w:val="28"/>
          <w:szCs w:val="28"/>
        </w:rPr>
        <w:t>.</w:t>
      </w:r>
      <w:r w:rsidR="00AA1420" w:rsidRPr="00AA1420">
        <w:rPr>
          <w:rFonts w:ascii="Times New Roman" w:hAnsi="Times New Roman"/>
          <w:sz w:val="28"/>
          <w:szCs w:val="28"/>
        </w:rPr>
        <w:t xml:space="preserve"> </w:t>
      </w:r>
      <w:r w:rsidR="00AA1420">
        <w:rPr>
          <w:rFonts w:ascii="Times New Roman" w:hAnsi="Times New Roman"/>
          <w:sz w:val="28"/>
          <w:szCs w:val="28"/>
        </w:rPr>
        <w:t xml:space="preserve">Имеется </w:t>
      </w:r>
      <w:proofErr w:type="gramStart"/>
      <w:r w:rsidR="00AA1420">
        <w:rPr>
          <w:rFonts w:ascii="Times New Roman" w:hAnsi="Times New Roman"/>
          <w:sz w:val="28"/>
          <w:szCs w:val="28"/>
        </w:rPr>
        <w:t>полный</w:t>
      </w:r>
      <w:proofErr w:type="gramEnd"/>
      <w:r w:rsidR="00AA1420">
        <w:rPr>
          <w:rFonts w:ascii="Times New Roman" w:hAnsi="Times New Roman"/>
          <w:sz w:val="28"/>
          <w:szCs w:val="28"/>
        </w:rPr>
        <w:t xml:space="preserve"> УМК к программе </w:t>
      </w:r>
      <w:r w:rsidR="00AA1420" w:rsidRPr="00B86252">
        <w:rPr>
          <w:rFonts w:ascii="Times New Roman" w:hAnsi="Times New Roman"/>
          <w:sz w:val="28"/>
          <w:szCs w:val="28"/>
        </w:rPr>
        <w:t xml:space="preserve">«От рождения до школы» под ред. </w:t>
      </w:r>
      <w:proofErr w:type="spellStart"/>
      <w:r w:rsidR="00AA1420" w:rsidRPr="00B86252">
        <w:rPr>
          <w:rFonts w:ascii="Times New Roman" w:hAnsi="Times New Roman"/>
          <w:sz w:val="28"/>
          <w:szCs w:val="28"/>
        </w:rPr>
        <w:t>Н.Е.Вераксы</w:t>
      </w:r>
      <w:proofErr w:type="spellEnd"/>
      <w:r w:rsidR="00AA1420" w:rsidRPr="00B86252">
        <w:rPr>
          <w:rFonts w:ascii="Times New Roman" w:hAnsi="Times New Roman"/>
          <w:sz w:val="28"/>
          <w:szCs w:val="28"/>
        </w:rPr>
        <w:t>, М.А.Васильевой, Т.С. Комаровой</w:t>
      </w:r>
      <w:r w:rsidR="00AA1420">
        <w:rPr>
          <w:rFonts w:ascii="Times New Roman" w:hAnsi="Times New Roman"/>
          <w:sz w:val="28"/>
          <w:szCs w:val="28"/>
        </w:rPr>
        <w:t>, на основе которой разработана ООП.</w:t>
      </w:r>
    </w:p>
    <w:p w:rsidR="00AA1420" w:rsidRPr="00627660" w:rsidRDefault="00121AFD" w:rsidP="00121A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имеется достаточное количество методических, дидактических и наглядных пособий, которое позволяет обеспечить нормальное 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</w:t>
      </w:r>
      <w:r w:rsidR="00AA1420">
        <w:rPr>
          <w:rFonts w:ascii="Times New Roman" w:hAnsi="Times New Roman"/>
          <w:sz w:val="28"/>
          <w:szCs w:val="28"/>
        </w:rPr>
        <w:t xml:space="preserve"> </w:t>
      </w:r>
      <w:r w:rsidR="00AA1420">
        <w:rPr>
          <w:rFonts w:ascii="Times New Roman" w:hAnsi="Times New Roman" w:cs="Times New Roman"/>
          <w:sz w:val="28"/>
          <w:szCs w:val="28"/>
        </w:rPr>
        <w:t>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пользуются фондом учебно-методической литературы, электронно-образовательными ресурсами.</w:t>
      </w:r>
    </w:p>
    <w:p w:rsidR="000C3FF4" w:rsidRDefault="00121AFD" w:rsidP="00763E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5752">
        <w:rPr>
          <w:rFonts w:ascii="Times New Roman" w:hAnsi="Times New Roman"/>
          <w:sz w:val="28"/>
          <w:szCs w:val="28"/>
        </w:rPr>
        <w:t xml:space="preserve">Функционирование информационной образовательной среды в ДОУ  для организации процесса управления, методической и педагогической деятельности обеспечивается техническими и аппаратными средствами, сетевыми и </w:t>
      </w:r>
      <w:r w:rsidR="000C3FF4">
        <w:rPr>
          <w:rFonts w:ascii="Times New Roman" w:hAnsi="Times New Roman"/>
          <w:sz w:val="28"/>
          <w:szCs w:val="28"/>
        </w:rPr>
        <w:t>коммуникационными устройствами.</w:t>
      </w:r>
      <w:r w:rsidR="000C3FF4" w:rsidRPr="000C3FF4">
        <w:rPr>
          <w:rFonts w:ascii="Times New Roman" w:hAnsi="Times New Roman"/>
          <w:sz w:val="28"/>
          <w:szCs w:val="28"/>
        </w:rPr>
        <w:t xml:space="preserve"> </w:t>
      </w:r>
      <w:r w:rsidR="000C3FF4" w:rsidRPr="004B5752">
        <w:rPr>
          <w:rFonts w:ascii="Times New Roman" w:hAnsi="Times New Roman"/>
          <w:sz w:val="28"/>
          <w:szCs w:val="28"/>
        </w:rPr>
        <w:t>Информационное обеспечение образовательного процесса требует на</w:t>
      </w:r>
      <w:r w:rsidR="000C3FF4">
        <w:rPr>
          <w:rFonts w:ascii="Times New Roman" w:hAnsi="Times New Roman"/>
          <w:sz w:val="28"/>
          <w:szCs w:val="28"/>
        </w:rPr>
        <w:t xml:space="preserve">личие навыков работы с персональным компьютером: </w:t>
      </w:r>
      <w:r w:rsidR="000C3FF4" w:rsidRPr="004B5752">
        <w:rPr>
          <w:rFonts w:ascii="Times New Roman" w:hAnsi="Times New Roman"/>
          <w:sz w:val="28"/>
          <w:szCs w:val="28"/>
        </w:rPr>
        <w:t xml:space="preserve">из </w:t>
      </w:r>
      <w:r w:rsidR="000C3FF4">
        <w:rPr>
          <w:rFonts w:ascii="Times New Roman" w:hAnsi="Times New Roman"/>
          <w:sz w:val="28"/>
          <w:szCs w:val="28"/>
        </w:rPr>
        <w:t>20</w:t>
      </w:r>
      <w:r w:rsidR="000C3FF4" w:rsidRPr="004B5752">
        <w:rPr>
          <w:rFonts w:ascii="Times New Roman" w:hAnsi="Times New Roman"/>
          <w:sz w:val="28"/>
          <w:szCs w:val="28"/>
        </w:rPr>
        <w:t xml:space="preserve"> педагогических и руководящих работников ДОУ информационно – коммуникационными технологиями владеют </w:t>
      </w:r>
      <w:r w:rsidR="000C3FF4">
        <w:rPr>
          <w:rFonts w:ascii="Times New Roman" w:hAnsi="Times New Roman"/>
          <w:sz w:val="28"/>
          <w:szCs w:val="28"/>
        </w:rPr>
        <w:t>20</w:t>
      </w:r>
      <w:r w:rsidR="000C3FF4" w:rsidRPr="004B5752">
        <w:rPr>
          <w:rFonts w:ascii="Times New Roman" w:hAnsi="Times New Roman"/>
          <w:sz w:val="28"/>
          <w:szCs w:val="28"/>
        </w:rPr>
        <w:t xml:space="preserve"> человек.</w:t>
      </w:r>
    </w:p>
    <w:p w:rsidR="000C3FF4" w:rsidRPr="00FE542E" w:rsidRDefault="000C3FF4" w:rsidP="00763E3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E542E">
        <w:rPr>
          <w:rFonts w:ascii="Times New Roman" w:hAnsi="Times New Roman"/>
          <w:sz w:val="28"/>
          <w:szCs w:val="28"/>
        </w:rPr>
        <w:t>а всех ПК установлена операционная система «</w:t>
      </w:r>
      <w:proofErr w:type="spellStart"/>
      <w:r w:rsidRPr="00FE542E">
        <w:rPr>
          <w:rFonts w:ascii="Times New Roman" w:hAnsi="Times New Roman"/>
          <w:sz w:val="28"/>
          <w:szCs w:val="28"/>
        </w:rPr>
        <w:t>Windows</w:t>
      </w:r>
      <w:proofErr w:type="spellEnd"/>
      <w:r w:rsidRPr="00FE542E">
        <w:rPr>
          <w:rFonts w:ascii="Times New Roman" w:hAnsi="Times New Roman"/>
          <w:sz w:val="28"/>
          <w:szCs w:val="28"/>
        </w:rPr>
        <w:t xml:space="preserve"> 2007» и </w:t>
      </w:r>
      <w:proofErr w:type="spellStart"/>
      <w:r w:rsidRPr="00FE542E">
        <w:rPr>
          <w:rFonts w:ascii="Times New Roman" w:hAnsi="Times New Roman"/>
          <w:sz w:val="28"/>
          <w:szCs w:val="28"/>
        </w:rPr>
        <w:t>разнобразное</w:t>
      </w:r>
      <w:proofErr w:type="spellEnd"/>
      <w:r w:rsidRPr="00FE542E">
        <w:rPr>
          <w:rFonts w:ascii="Times New Roman" w:hAnsi="Times New Roman"/>
          <w:sz w:val="28"/>
          <w:szCs w:val="28"/>
        </w:rPr>
        <w:t xml:space="preserve"> программное обеспечение, позволяющее в электронной форме:</w:t>
      </w:r>
    </w:p>
    <w:p w:rsidR="00F14598" w:rsidRPr="000114BB" w:rsidRDefault="00F14598" w:rsidP="00121AFD">
      <w:pPr>
        <w:tabs>
          <w:tab w:val="left" w:pos="993"/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 управлять образовательным процессом;                                                                                             *    создавать и редактировать  электронные таблицы, тексты, презентации;                            *    использовать интерактивные дидактические материалы, образовательные ресурсы;                                                                                                                                                  *    проводить мониторинг                                                                                                               *    осуществлять взаимодействие ДОУ с органами, осуществляющими управление в  сфере образования, с другими образовательными учреждениями и организациями. </w:t>
      </w:r>
      <w:r w:rsidR="0076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63E3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3E31" w:rsidRPr="00B26271">
        <w:rPr>
          <w:rFonts w:ascii="Times New Roman" w:hAnsi="Times New Roman"/>
          <w:color w:val="000000" w:themeColor="text1"/>
          <w:sz w:val="28"/>
          <w:szCs w:val="28"/>
        </w:rPr>
        <w:t xml:space="preserve">Имеется доступ в Интернет посредством подключения к </w:t>
      </w:r>
      <w:r w:rsidR="00763E31" w:rsidRPr="00B2627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телекоммуникационным сетям, посетителям обеспечен доступ в Интернет посредством сети </w:t>
      </w:r>
      <w:proofErr w:type="spellStart"/>
      <w:r w:rsidR="00763E31"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Wi</w:t>
      </w:r>
      <w:proofErr w:type="spellEnd"/>
      <w:r w:rsidR="00763E31" w:rsidRPr="00B26271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763E31" w:rsidRPr="00B26271">
        <w:rPr>
          <w:rFonts w:ascii="Times New Roman" w:hAnsi="Times New Roman"/>
          <w:color w:val="000000" w:themeColor="text1"/>
          <w:sz w:val="28"/>
          <w:szCs w:val="28"/>
          <w:lang w:val="en-US"/>
        </w:rPr>
        <w:t>fi</w:t>
      </w:r>
      <w:proofErr w:type="spellEnd"/>
      <w:r w:rsidR="00763E3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63E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63E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Оборудование доступно и удобно для организации работы с детьми. Педагоги используют информационно- компьютерные технологии при подготовке к НОД,  в совместной   деятельности с детьми.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spellStart"/>
      <w:proofErr w:type="gramStart"/>
      <w:r w:rsidRPr="00763E31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spellEnd"/>
      <w:r w:rsidRPr="00763E31">
        <w:rPr>
          <w:rFonts w:ascii="Times New Roman" w:hAnsi="Times New Roman" w:cs="Times New Roman"/>
          <w:i/>
          <w:sz w:val="28"/>
          <w:szCs w:val="28"/>
        </w:rPr>
        <w:t xml:space="preserve"> - методическое</w:t>
      </w:r>
      <w:proofErr w:type="gramEnd"/>
      <w:r w:rsidRPr="00763E31">
        <w:rPr>
          <w:rFonts w:ascii="Times New Roman" w:hAnsi="Times New Roman" w:cs="Times New Roman"/>
          <w:i/>
          <w:sz w:val="28"/>
          <w:szCs w:val="28"/>
        </w:rPr>
        <w:t xml:space="preserve">,  информационное обеспечение соответствует требованиям реализуемой  образовательной программы.                                                                                 </w:t>
      </w:r>
      <w:r w:rsidRPr="00763E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511819" w:rsidRPr="00B26C71" w:rsidRDefault="00F14598" w:rsidP="00511819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1.9.Финансовые ресурсы и их исполнение.</w:t>
      </w:r>
      <w:r w:rsidR="0056210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Источниками обеспечения финансовой деятельности МДОУ Детский сад № 2 являются местный и региональный бюджеты. В соответствии с законодательством РФ    региональный бюджет осуществляет финансирование заработной  платы педагогических работников, учебные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учебная литература, оборудование, игры, игрушки).      Местный бюджет – расходы по содержанию здания, оплату коммунальных услуг,  приобретение основных средств, мягкого инвентаря, зарплату обслуживающего    персонала.  </w:t>
      </w:r>
      <w:r w:rsidR="00511819" w:rsidRPr="00B26C71">
        <w:rPr>
          <w:rFonts w:ascii="Times New Roman" w:hAnsi="Times New Roman"/>
          <w:color w:val="000000" w:themeColor="text1"/>
          <w:sz w:val="28"/>
          <w:szCs w:val="28"/>
        </w:rPr>
        <w:t>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:rsidR="00F14598" w:rsidRPr="003B36D3" w:rsidRDefault="00F14598" w:rsidP="00F14598">
      <w:pPr>
        <w:tabs>
          <w:tab w:val="left" w:pos="851"/>
          <w:tab w:val="left" w:pos="110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Расход б</w:t>
      </w:r>
      <w:r w:rsidR="00562108">
        <w:rPr>
          <w:rFonts w:ascii="Times New Roman" w:hAnsi="Times New Roman" w:cs="Times New Roman"/>
          <w:b/>
          <w:sz w:val="28"/>
          <w:szCs w:val="28"/>
        </w:rPr>
        <w:t>юджетных средств  в 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0" w:type="auto"/>
        <w:tblInd w:w="392" w:type="dxa"/>
        <w:tblLook w:val="04A0"/>
      </w:tblPr>
      <w:tblGrid>
        <w:gridCol w:w="6116"/>
        <w:gridCol w:w="3063"/>
      </w:tblGrid>
      <w:tr w:rsidR="00F14598" w:rsidRPr="003B36D3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36D3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Pr="0082628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4598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Default="00D01D83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7682620,52</w:t>
            </w:r>
          </w:p>
        </w:tc>
      </w:tr>
      <w:tr w:rsidR="00F14598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Начисление на оплату труда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2317731,82</w:t>
            </w:r>
          </w:p>
        </w:tc>
      </w:tr>
      <w:tr w:rsidR="00F14598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33715,11</w:t>
            </w:r>
          </w:p>
        </w:tc>
      </w:tr>
      <w:tr w:rsidR="00F14598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Штрафы, пени, госпошлины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1875,87</w:t>
            </w:r>
          </w:p>
        </w:tc>
      </w:tr>
      <w:tr w:rsidR="00F14598" w:rsidTr="00EA6F2D">
        <w:tc>
          <w:tcPr>
            <w:tcW w:w="6237" w:type="dxa"/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 (отопление, освещение)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2075170,26</w:t>
            </w:r>
          </w:p>
        </w:tc>
      </w:tr>
      <w:tr w:rsidR="00F14598" w:rsidTr="00EA6F2D">
        <w:trPr>
          <w:trHeight w:val="610"/>
        </w:trPr>
        <w:tc>
          <w:tcPr>
            <w:tcW w:w="6237" w:type="dxa"/>
            <w:tcBorders>
              <w:bottom w:val="single" w:sz="4" w:space="0" w:color="auto"/>
            </w:tcBorders>
          </w:tcPr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договора по обслуживанию</w:t>
            </w:r>
          </w:p>
          <w:p w:rsidR="00F14598" w:rsidRPr="003B36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пожарной сигнализации, тревожной  кнопки, видеонаблюдения)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427580,51</w:t>
            </w:r>
          </w:p>
        </w:tc>
      </w:tr>
      <w:tr w:rsidR="00F14598" w:rsidTr="00EA6F2D">
        <w:trPr>
          <w:trHeight w:val="368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и продуктов питания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2409354,10</w:t>
            </w:r>
          </w:p>
        </w:tc>
      </w:tr>
      <w:tr w:rsidR="00F14598" w:rsidTr="00EA6F2D">
        <w:trPr>
          <w:trHeight w:val="335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39765,00</w:t>
            </w:r>
          </w:p>
        </w:tc>
      </w:tr>
      <w:tr w:rsidR="00F14598" w:rsidTr="00EA6F2D">
        <w:trPr>
          <w:trHeight w:val="335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630239,50</w:t>
            </w:r>
          </w:p>
        </w:tc>
      </w:tr>
      <w:tr w:rsidR="00F14598" w:rsidTr="00EA6F2D">
        <w:trPr>
          <w:trHeight w:val="292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 (налог на имущество)</w:t>
            </w:r>
          </w:p>
        </w:tc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61964.00</w:t>
            </w:r>
          </w:p>
        </w:tc>
      </w:tr>
      <w:tr w:rsidR="00F14598" w:rsidTr="00EA6F2D">
        <w:trPr>
          <w:trHeight w:val="292"/>
        </w:trPr>
        <w:tc>
          <w:tcPr>
            <w:tcW w:w="6237" w:type="dxa"/>
            <w:tcBorders>
              <w:top w:val="single" w:sz="4" w:space="0" w:color="auto"/>
            </w:tcBorders>
          </w:tcPr>
          <w:p w:rsidR="00F14598" w:rsidRPr="00F84684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68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08" w:type="dxa"/>
            <w:tcBorders>
              <w:top w:val="single" w:sz="4" w:space="0" w:color="auto"/>
              <w:right w:val="single" w:sz="4" w:space="0" w:color="auto"/>
            </w:tcBorders>
          </w:tcPr>
          <w:p w:rsidR="00F14598" w:rsidRDefault="00E57828" w:rsidP="00EA6F2D">
            <w:pPr>
              <w:tabs>
                <w:tab w:val="left" w:pos="2277"/>
                <w:tab w:val="left" w:pos="1105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15680016,69</w:t>
            </w:r>
          </w:p>
        </w:tc>
      </w:tr>
    </w:tbl>
    <w:p w:rsidR="00F14598" w:rsidRDefault="00F14598" w:rsidP="00F14598">
      <w:pPr>
        <w:tabs>
          <w:tab w:val="left" w:pos="851"/>
          <w:tab w:val="left" w:pos="11055"/>
        </w:tabs>
        <w:rPr>
          <w:rFonts w:ascii="Times New Roman" w:hAnsi="Times New Roman" w:cs="Times New Roman"/>
          <w:b/>
          <w:sz w:val="28"/>
          <w:szCs w:val="28"/>
        </w:rPr>
      </w:pPr>
    </w:p>
    <w:p w:rsidR="00562108" w:rsidRPr="00572653" w:rsidRDefault="00562108" w:rsidP="00572653">
      <w:pPr>
        <w:tabs>
          <w:tab w:val="left" w:pos="2277"/>
          <w:tab w:val="left" w:pos="11055"/>
        </w:tabs>
        <w:rPr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562108">
        <w:rPr>
          <w:rFonts w:ascii="Times New Roman" w:hAnsi="Times New Roman" w:cs="Times New Roman"/>
          <w:sz w:val="28"/>
          <w:szCs w:val="28"/>
        </w:rPr>
        <w:t>В</w:t>
      </w:r>
      <w:r w:rsidR="00F1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sz w:val="28"/>
          <w:szCs w:val="28"/>
        </w:rPr>
        <w:t>2017 учебный год проведены</w:t>
      </w:r>
      <w:proofErr w:type="gramStart"/>
      <w:r w:rsidR="00F145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4598">
        <w:rPr>
          <w:rFonts w:ascii="Times New Roman" w:hAnsi="Times New Roman" w:cs="Times New Roman"/>
          <w:sz w:val="28"/>
          <w:szCs w:val="28"/>
        </w:rPr>
        <w:t xml:space="preserve">  капитальный  ремонт одной</w:t>
      </w:r>
      <w:r w:rsidR="00F14598" w:rsidRPr="00CE6AF9">
        <w:rPr>
          <w:rFonts w:ascii="Times New Roman" w:hAnsi="Times New Roman" w:cs="Times New Roman"/>
          <w:sz w:val="28"/>
          <w:szCs w:val="28"/>
        </w:rPr>
        <w:t xml:space="preserve"> групповой комнаты</w:t>
      </w:r>
      <w:r w:rsidR="00F14598">
        <w:rPr>
          <w:rFonts w:ascii="Times New Roman" w:hAnsi="Times New Roman" w:cs="Times New Roman"/>
          <w:sz w:val="28"/>
          <w:szCs w:val="28"/>
        </w:rPr>
        <w:t xml:space="preserve">,  </w:t>
      </w:r>
      <w:r w:rsidR="00511819">
        <w:rPr>
          <w:rFonts w:ascii="Times New Roman" w:hAnsi="Times New Roman" w:cs="Times New Roman"/>
          <w:sz w:val="28"/>
          <w:szCs w:val="28"/>
        </w:rPr>
        <w:t xml:space="preserve">замена оконных блоков в 2-х группах, </w:t>
      </w:r>
      <w:r w:rsidR="00F14598">
        <w:rPr>
          <w:rFonts w:ascii="Times New Roman" w:hAnsi="Times New Roman" w:cs="Times New Roman"/>
          <w:sz w:val="28"/>
          <w:szCs w:val="28"/>
        </w:rPr>
        <w:t>выборочный ремон</w:t>
      </w:r>
      <w:r w:rsidR="00511819">
        <w:rPr>
          <w:rFonts w:ascii="Times New Roman" w:hAnsi="Times New Roman" w:cs="Times New Roman"/>
          <w:sz w:val="28"/>
          <w:szCs w:val="28"/>
        </w:rPr>
        <w:t>т крыши, косметический ремонт прачечной.</w:t>
      </w:r>
      <w:r w:rsidR="00F14598">
        <w:rPr>
          <w:rFonts w:ascii="Times New Roman" w:hAnsi="Times New Roman" w:cs="Times New Roman"/>
          <w:sz w:val="28"/>
          <w:szCs w:val="28"/>
        </w:rPr>
        <w:t xml:space="preserve"> Приобретены: </w:t>
      </w:r>
      <w:r w:rsidR="00511819">
        <w:rPr>
          <w:rFonts w:ascii="Times New Roman" w:hAnsi="Times New Roman" w:cs="Times New Roman"/>
          <w:sz w:val="28"/>
          <w:szCs w:val="28"/>
        </w:rPr>
        <w:t>детские стульчики в ясельную группу,</w:t>
      </w:r>
      <w:r w:rsidR="00F14598">
        <w:rPr>
          <w:rFonts w:ascii="Times New Roman" w:hAnsi="Times New Roman" w:cs="Times New Roman"/>
          <w:sz w:val="28"/>
          <w:szCs w:val="28"/>
        </w:rPr>
        <w:t xml:space="preserve"> посуда, методические пособия</w:t>
      </w:r>
      <w:r w:rsidR="00F14598" w:rsidRPr="00073FDA">
        <w:rPr>
          <w:sz w:val="24"/>
          <w:szCs w:val="24"/>
        </w:rPr>
        <w:t xml:space="preserve"> </w:t>
      </w:r>
      <w:r w:rsidR="00F14598" w:rsidRPr="00073FDA">
        <w:rPr>
          <w:rFonts w:ascii="Times New Roman" w:hAnsi="Times New Roman" w:cs="Times New Roman"/>
          <w:sz w:val="28"/>
          <w:szCs w:val="28"/>
        </w:rPr>
        <w:t>и развивающие программ</w:t>
      </w:r>
      <w:r w:rsidR="00F14598">
        <w:rPr>
          <w:rFonts w:ascii="Times New Roman" w:hAnsi="Times New Roman" w:cs="Times New Roman"/>
          <w:sz w:val="28"/>
          <w:szCs w:val="28"/>
        </w:rPr>
        <w:t>ы.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</w:t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Размер </w:t>
      </w:r>
      <w:r w:rsidR="00F14598" w:rsidRPr="00073FDA">
        <w:rPr>
          <w:rFonts w:ascii="Times New Roman" w:hAnsi="Times New Roman" w:cs="Times New Roman"/>
          <w:sz w:val="28"/>
          <w:szCs w:val="28"/>
        </w:rPr>
        <w:t>родительской платы за содержание детей в ДОУ устанавливается в соответствии с действующим законодательством РФ и составил к концу учебн</w:t>
      </w:r>
      <w:r w:rsidR="00F14598">
        <w:rPr>
          <w:rFonts w:ascii="Times New Roman" w:hAnsi="Times New Roman" w:cs="Times New Roman"/>
          <w:sz w:val="28"/>
          <w:szCs w:val="28"/>
        </w:rPr>
        <w:t>ого года 1000 рублей ежемесячно</w:t>
      </w:r>
      <w:r w:rsidR="00F14598" w:rsidRPr="00073FDA">
        <w:rPr>
          <w:rFonts w:ascii="Times New Roman" w:hAnsi="Times New Roman" w:cs="Times New Roman"/>
          <w:sz w:val="28"/>
          <w:szCs w:val="28"/>
        </w:rPr>
        <w:t>.</w:t>
      </w:r>
      <w:r w:rsidR="00F14598">
        <w:rPr>
          <w:rFonts w:ascii="Times New Roman" w:hAnsi="Times New Roman" w:cs="Times New Roman"/>
          <w:sz w:val="28"/>
          <w:szCs w:val="28"/>
        </w:rPr>
        <w:t xml:space="preserve"> </w:t>
      </w:r>
      <w:r w:rsidR="00F14598" w:rsidRPr="00073FDA">
        <w:rPr>
          <w:rFonts w:ascii="Times New Roman" w:hAnsi="Times New Roman" w:cs="Times New Roman"/>
          <w:sz w:val="28"/>
          <w:szCs w:val="28"/>
        </w:rPr>
        <w:t xml:space="preserve"> В течение года на территории детского сада общими усилиями сотрудников и родителей проводились работы по покраске малых форм, оформлению цветников, убор</w:t>
      </w:r>
      <w:r w:rsidR="00F14598">
        <w:rPr>
          <w:rFonts w:ascii="Times New Roman" w:hAnsi="Times New Roman" w:cs="Times New Roman"/>
          <w:sz w:val="28"/>
          <w:szCs w:val="28"/>
        </w:rPr>
        <w:t>ке территории.</w:t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</w:r>
      <w:r w:rsidR="00F1459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14598">
        <w:rPr>
          <w:rFonts w:ascii="Times New Roman" w:hAnsi="Times New Roman" w:cs="Times New Roman"/>
          <w:b/>
          <w:sz w:val="28"/>
          <w:szCs w:val="28"/>
        </w:rPr>
        <w:t>Вывод:</w:t>
      </w:r>
      <w:r w:rsidR="00F14598">
        <w:rPr>
          <w:rFonts w:ascii="Times New Roman" w:hAnsi="Times New Roman" w:cs="Times New Roman"/>
          <w:sz w:val="28"/>
          <w:szCs w:val="28"/>
        </w:rPr>
        <w:t xml:space="preserve"> 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>в ДОУ проводится целенаправленная работа по рациональному расходованию бюджетных средств. Финансовая деятельность направлена на создание</w:t>
      </w:r>
      <w:r w:rsidR="00F14598" w:rsidRPr="00600D74">
        <w:rPr>
          <w:i/>
          <w:sz w:val="24"/>
          <w:szCs w:val="24"/>
        </w:rPr>
        <w:t xml:space="preserve"> 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>оптимальных  условий, обеспечивающих цели и содержание образовательного процесса</w:t>
      </w:r>
      <w:r w:rsidR="00F14598" w:rsidRPr="00600D74">
        <w:rPr>
          <w:i/>
          <w:sz w:val="24"/>
          <w:szCs w:val="24"/>
        </w:rPr>
        <w:t xml:space="preserve">. 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 xml:space="preserve">Для повышения качества предоставляемых  услуг необходимо провести ремонтные работы в </w:t>
      </w:r>
      <w:r w:rsidR="00600D74">
        <w:rPr>
          <w:rFonts w:ascii="Times New Roman" w:hAnsi="Times New Roman" w:cs="Times New Roman"/>
          <w:i/>
          <w:sz w:val="28"/>
          <w:szCs w:val="28"/>
        </w:rPr>
        <w:t xml:space="preserve">одном 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D74">
        <w:rPr>
          <w:rFonts w:ascii="Times New Roman" w:hAnsi="Times New Roman" w:cs="Times New Roman"/>
          <w:i/>
          <w:sz w:val="28"/>
          <w:szCs w:val="28"/>
        </w:rPr>
        <w:t>групповом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D74">
        <w:rPr>
          <w:rFonts w:ascii="Times New Roman" w:hAnsi="Times New Roman" w:cs="Times New Roman"/>
          <w:i/>
          <w:sz w:val="28"/>
          <w:szCs w:val="28"/>
        </w:rPr>
        <w:t>помещении</w:t>
      </w:r>
      <w:r w:rsidR="00F14598" w:rsidRPr="00600D74">
        <w:rPr>
          <w:rFonts w:ascii="Times New Roman" w:hAnsi="Times New Roman" w:cs="Times New Roman"/>
          <w:i/>
          <w:sz w:val="28"/>
          <w:szCs w:val="28"/>
        </w:rPr>
        <w:t>, пополнить группы и помещения ДОУ игровым и дидактическим оборудованием.</w:t>
      </w:r>
      <w:r w:rsidR="00F14598" w:rsidRPr="00600D74">
        <w:rPr>
          <w:i/>
          <w:sz w:val="24"/>
          <w:szCs w:val="24"/>
        </w:rPr>
        <w:t xml:space="preserve"> </w:t>
      </w:r>
      <w:r w:rsidR="00F14598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4598" w:rsidRPr="00A803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14598">
        <w:rPr>
          <w:rFonts w:ascii="Times New Roman" w:hAnsi="Times New Roman" w:cs="Times New Roman"/>
          <w:b/>
          <w:i/>
          <w:sz w:val="28"/>
          <w:szCs w:val="28"/>
        </w:rPr>
        <w:t>1.10.Оценка функционирования внутренней оценки качества образования.</w:t>
      </w:r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726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Оцен</w:t>
      </w:r>
      <w:r w:rsidR="00C44DED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образовательной деятельности, осуществляемой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МДОУ Детский сад №2  по 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 собой важную составную часть образовательной деятельности, направленную на ее усовершенствование. </w:t>
      </w:r>
      <w:proofErr w:type="gramEnd"/>
    </w:p>
    <w:p w:rsidR="00562108" w:rsidRPr="00A72155" w:rsidRDefault="00562108" w:rsidP="00C44DED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котором определены государственные гарантии качества образования. </w:t>
      </w:r>
    </w:p>
    <w:p w:rsidR="00562108" w:rsidRPr="00A72155" w:rsidRDefault="00562108" w:rsidP="00C44DED">
      <w:pPr>
        <w:tabs>
          <w:tab w:val="left" w:pos="360"/>
          <w:tab w:val="left" w:pos="567"/>
          <w:tab w:val="left" w:pos="9999"/>
        </w:tabs>
        <w:spacing w:after="0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Оценивание качества, т. е. оценивание соответствия образовательной деятельности, реализуемой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, заданным требованиям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дошкольном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регулярно согласно плана и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направлено в первую очередь на оценивание 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созданных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условий в процессе образовательной деятельности.</w:t>
      </w:r>
    </w:p>
    <w:p w:rsidR="00562108" w:rsidRPr="00A72155" w:rsidRDefault="00562108" w:rsidP="00C44DED">
      <w:pPr>
        <w:tabs>
          <w:tab w:val="left" w:pos="360"/>
          <w:tab w:val="left" w:pos="567"/>
          <w:tab w:val="left" w:pos="9999"/>
        </w:tabs>
        <w:spacing w:after="0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Система оценки образовательной деятельности предполагает оценивание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качества условий образовательной деятельности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обеспечиваемых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, включая психолого-педагогические, кадровые, материально-технические, финансовые, информационно-методические, управление </w:t>
      </w:r>
      <w:r>
        <w:rPr>
          <w:rFonts w:ascii="Times New Roman" w:eastAsia="SimSun" w:hAnsi="Times New Roman"/>
          <w:sz w:val="28"/>
          <w:szCs w:val="28"/>
          <w:lang w:eastAsia="ru-RU"/>
        </w:rPr>
        <w:t>ДОУ и т. д.</w:t>
      </w:r>
    </w:p>
    <w:p w:rsidR="00562108" w:rsidRPr="00A72155" w:rsidRDefault="00562108" w:rsidP="00C44DED">
      <w:pPr>
        <w:tabs>
          <w:tab w:val="left" w:pos="284"/>
          <w:tab w:val="left" w:pos="360"/>
          <w:tab w:val="left" w:pos="567"/>
        </w:tabs>
        <w:spacing w:after="0"/>
        <w:ind w:firstLine="567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lastRenderedPageBreak/>
        <w:t xml:space="preserve">ООП ДО </w:t>
      </w:r>
      <w:r w:rsidRPr="00A72155">
        <w:rPr>
          <w:rFonts w:ascii="Times New Roman" w:eastAsia="SimSun" w:hAnsi="Times New Roman"/>
          <w:i/>
          <w:sz w:val="28"/>
          <w:szCs w:val="28"/>
          <w:lang w:eastAsia="ru-RU"/>
        </w:rPr>
        <w:t>не предусматривает оценивание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SimSu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SimSun" w:hAnsi="Times New Roman"/>
          <w:sz w:val="28"/>
          <w:szCs w:val="28"/>
          <w:lang w:eastAsia="ru-RU"/>
        </w:rPr>
        <w:t xml:space="preserve"> на основе достижения детьми планируемых результатов освоения 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ООП </w:t>
      </w:r>
      <w:proofErr w:type="gramStart"/>
      <w:r>
        <w:rPr>
          <w:rFonts w:ascii="Times New Roman" w:eastAsia="SimSun" w:hAnsi="Times New Roman"/>
          <w:sz w:val="28"/>
          <w:szCs w:val="28"/>
          <w:lang w:eastAsia="ru-RU"/>
        </w:rPr>
        <w:t>ДО</w:t>
      </w:r>
      <w:proofErr w:type="gramEnd"/>
      <w:r w:rsidRPr="00A72155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:rsidR="00562108" w:rsidRPr="00A72155" w:rsidRDefault="00562108" w:rsidP="00C44DED">
      <w:pPr>
        <w:tabs>
          <w:tab w:val="left" w:pos="360"/>
          <w:tab w:val="left" w:pos="567"/>
          <w:tab w:val="left" w:pos="9540"/>
          <w:tab w:val="left" w:pos="9999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решает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7215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задачи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562108" w:rsidRPr="00A72155" w:rsidRDefault="00562108" w:rsidP="00C44DED">
      <w:pPr>
        <w:numPr>
          <w:ilvl w:val="0"/>
          <w:numId w:val="4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:rsidR="00562108" w:rsidRPr="00A72155" w:rsidRDefault="00562108" w:rsidP="00C44DED">
      <w:pPr>
        <w:numPr>
          <w:ilvl w:val="0"/>
          <w:numId w:val="4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реализации требований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структуре, условиям и целевым ориентирам основной образовательной программы дошкольной организации; </w:t>
      </w:r>
    </w:p>
    <w:p w:rsidR="00562108" w:rsidRPr="00A72155" w:rsidRDefault="00562108" w:rsidP="00C44DED">
      <w:pPr>
        <w:numPr>
          <w:ilvl w:val="0"/>
          <w:numId w:val="4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обеспечения объективной экспертизы деятельности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процессе оценки качества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562108" w:rsidRPr="00A72155" w:rsidRDefault="00562108" w:rsidP="00C44DED">
      <w:pPr>
        <w:numPr>
          <w:ilvl w:val="0"/>
          <w:numId w:val="4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задания ориентиров педагогам в их профессиональной деятельности и перспектив развития самой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562108" w:rsidRPr="00A72155" w:rsidRDefault="00562108" w:rsidP="00C44DED">
      <w:pPr>
        <w:numPr>
          <w:ilvl w:val="0"/>
          <w:numId w:val="4"/>
        </w:numPr>
        <w:tabs>
          <w:tab w:val="left" w:pos="360"/>
          <w:tab w:val="left" w:pos="426"/>
          <w:tab w:val="left" w:pos="9540"/>
          <w:tab w:val="left" w:pos="9999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образованием.</w:t>
      </w:r>
    </w:p>
    <w:p w:rsidR="00562108" w:rsidRPr="003C7E42" w:rsidRDefault="00562108" w:rsidP="00C44DE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Таким образом, с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истема оценки качества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ООП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</w:t>
      </w:r>
      <w:proofErr w:type="gramEnd"/>
      <w:r w:rsidR="00D01D8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proofErr w:type="gramEnd"/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уровне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ДОУ </w:t>
      </w:r>
      <w:r w:rsidRPr="00A721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обеспечивает участие всех участников образовательных отношений. </w:t>
      </w:r>
    </w:p>
    <w:p w:rsidR="00562108" w:rsidRPr="00A72155" w:rsidRDefault="00562108" w:rsidP="00C44DE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редусмотрены следующие уровни системы оценки качества: </w:t>
      </w:r>
    </w:p>
    <w:p w:rsidR="00D01D83" w:rsidRDefault="00562108" w:rsidP="00C44DED">
      <w:pPr>
        <w:numPr>
          <w:ilvl w:val="0"/>
          <w:numId w:val="3"/>
        </w:numPr>
        <w:tabs>
          <w:tab w:val="left" w:pos="567"/>
        </w:tabs>
        <w:spacing w:after="0"/>
        <w:ind w:left="1066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D83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диагностика развития ребенка, используемая как профессиональный инструмент педагога с целью получения обратной  связи от собственных педагогических действий и планирования дальнейшей индивидуальной работы с детьми по ООП ДО – проводится 2 раза в год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108" w:rsidRPr="003F4FA2" w:rsidRDefault="00D01D83" w:rsidP="003F4FA2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outlineLvl w:val="2"/>
        <w:rPr>
          <w:rFonts w:ascii="Georgia" w:eastAsia="Times New Roman" w:hAnsi="Georgia" w:cs="Times New Roman"/>
          <w:bCs/>
          <w:color w:val="000000"/>
          <w:sz w:val="27"/>
          <w:szCs w:val="27"/>
          <w:lang w:eastAsia="ru-RU"/>
        </w:rPr>
      </w:pPr>
      <w:proofErr w:type="gramStart"/>
      <w:r w:rsidRPr="003F4F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 xml:space="preserve">нутренняя оценка, самооценка (самоанализ) ДОУ - проводится ежегодно в соответствии с Приказом </w:t>
      </w:r>
      <w:proofErr w:type="spellStart"/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14 июня 2013 г. № 462 «Порядок проведения </w:t>
      </w:r>
      <w:proofErr w:type="spellStart"/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организацией»</w:t>
      </w:r>
      <w:r w:rsidR="003F4FA2" w:rsidRPr="003F4FA2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3F4FA2" w:rsidRP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и Приказа</w:t>
      </w:r>
      <w:bookmarkStart w:id="1" w:name="dfasf2tqz9"/>
      <w:bookmarkStart w:id="2" w:name="bssPhr3"/>
      <w:bookmarkEnd w:id="1"/>
      <w:bookmarkEnd w:id="2"/>
      <w:r w:rsidR="003F4FA2" w:rsidRPr="003F4FA2">
        <w:rPr>
          <w:rFonts w:ascii="Georgia" w:eastAsia="Times New Roman" w:hAnsi="Georgia" w:cs="Times New Roman"/>
          <w:bCs/>
          <w:color w:val="000000"/>
          <w:sz w:val="27"/>
          <w:szCs w:val="27"/>
          <w:lang w:eastAsia="ru-RU"/>
        </w:rPr>
        <w:t xml:space="preserve"> </w:t>
      </w:r>
      <w:r w:rsidR="003F4FA2" w:rsidRP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от 14 декабря 2017 года № 1218</w:t>
      </w:r>
      <w:bookmarkStart w:id="3" w:name="dfas0cz3aw"/>
      <w:bookmarkStart w:id="4" w:name="bssPhr4"/>
      <w:bookmarkEnd w:id="3"/>
      <w:bookmarkEnd w:id="4"/>
      <w:r w:rsid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3F4FA2">
        <w:rPr>
          <w:rFonts w:ascii="inherit" w:eastAsia="Times New Roman" w:hAnsi="inherit" w:cs="Times New Roman" w:hint="eastAsia"/>
          <w:b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="003F4FA2" w:rsidRP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О внесении изменений в </w:t>
      </w:r>
      <w:r w:rsidR="003F4FA2" w:rsidRPr="003F4FA2">
        <w:rPr>
          <w:rFonts w:ascii="inherit" w:eastAsia="Times New Roman" w:hAnsi="inherit" w:cs="Times New Roman" w:hint="eastAsia"/>
          <w:bCs/>
          <w:color w:val="000000"/>
          <w:sz w:val="27"/>
          <w:szCs w:val="27"/>
          <w:bdr w:val="none" w:sz="0" w:space="0" w:color="auto" w:frame="1"/>
          <w:lang w:eastAsia="ru-RU"/>
        </w:rPr>
        <w:t>«</w:t>
      </w:r>
      <w:r w:rsidR="003F4FA2" w:rsidRP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>Порядок проведения самообследования образовательной организации</w:t>
      </w:r>
      <w:r w:rsidR="003F4FA2" w:rsidRPr="003F4FA2">
        <w:rPr>
          <w:rFonts w:ascii="inherit" w:eastAsia="Times New Roman" w:hAnsi="inherit" w:cs="Times New Roman" w:hint="eastAsia"/>
          <w:bCs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="003F4FA2" w:rsidRPr="003F4FA2">
        <w:rPr>
          <w:rFonts w:ascii="inherit" w:eastAsia="Times New Roman" w:hAnsi="inherit" w:cs="Times New Roman"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, </w:t>
      </w:r>
      <w:r w:rsidR="00562108" w:rsidRPr="003F4FA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внешняя оценка ДОУ, в том числе независимая профессиональная и общественная оценка – проводится контролирующими органами </w:t>
      </w:r>
      <w:r w:rsidR="00562108" w:rsidRPr="003F4F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плану-графику  и Общественным</w:t>
      </w:r>
      <w:proofErr w:type="gramEnd"/>
      <w:r w:rsidR="00562108" w:rsidRPr="003F4FA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советом.</w:t>
      </w:r>
    </w:p>
    <w:p w:rsidR="00562108" w:rsidRPr="00B71AD4" w:rsidRDefault="00562108" w:rsidP="00C44DE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Процесс внутренней самооценки качества образования регулируется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11B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внутренними локальными актами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D01D8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71A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в соответствии с годовым планированием с использованием качественного методического обеспечения.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Результаты оценивания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фиксируются и впоследствии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формируют доказательную основу для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ООП ДО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, корректировки образовательного процесса и условий образовательной деятельности.</w:t>
      </w:r>
    </w:p>
    <w:p w:rsidR="00562108" w:rsidRDefault="00562108" w:rsidP="00C44DE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оценивании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образовательной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 участие 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также семьи воспитанников и другие субъ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екты образовательных отношений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>, предоставляя обратную связь о кач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естве образовательных процессов</w:t>
      </w:r>
      <w:r w:rsidRPr="00A721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этой целью регулярно проводится опрос, позволяющий сделать выводы об уровне удовлетворенности предоставляемыми услугами, выявлять проблем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принимать своевременные меры по коррекции деятельности ДОУ.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опроса деятельность ДОУ за 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17D49">
        <w:rPr>
          <w:rFonts w:ascii="Times New Roman" w:eastAsia="Times New Roman" w:hAnsi="Times New Roman"/>
          <w:sz w:val="28"/>
          <w:szCs w:val="28"/>
          <w:lang w:eastAsia="ru-RU"/>
        </w:rPr>
        <w:t>. удовлетворены 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% контингента родителей, что является </w:t>
      </w:r>
      <w:r w:rsidR="00117D49"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показателем</w:t>
      </w:r>
      <w:r w:rsidR="00D01D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качества предоставляемых услуг.</w:t>
      </w:r>
    </w:p>
    <w:p w:rsidR="00562108" w:rsidRDefault="00562108" w:rsidP="00C44DED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7E4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ДОУ создана функциональная, соответствующая законодательным и нормативным требованиям внутренняя  система оценки качества, позволяющая своевременно корректировать различные направления деятельности ДОУ.</w:t>
      </w:r>
    </w:p>
    <w:p w:rsidR="00562108" w:rsidRDefault="00562108" w:rsidP="0056210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14598" w:rsidRPr="00655931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 w:rsidRPr="00445513">
        <w:rPr>
          <w:rFonts w:ascii="Times New Roman" w:hAnsi="Times New Roman" w:cs="Times New Roman"/>
          <w:b/>
          <w:i/>
          <w:sz w:val="28"/>
          <w:szCs w:val="28"/>
        </w:rPr>
        <w:t>1.11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Проблемы и перспективы развития.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Анализ деятельности ДОУ за  2017 год показал:                                                    *   Учреждение функционирует в режиме развития;                                                                       *   Хороший уровень освоения детьми образовательной  программы ДОУ;                                *   В ДОУ сложился перспективный, творческий коллек</w:t>
      </w:r>
      <w:r w:rsidR="003F4FA2">
        <w:rPr>
          <w:rFonts w:ascii="Times New Roman" w:hAnsi="Times New Roman" w:cs="Times New Roman"/>
          <w:sz w:val="28"/>
          <w:szCs w:val="28"/>
        </w:rPr>
        <w:t xml:space="preserve">тив педагогов, имеющих </w:t>
      </w:r>
      <w:r>
        <w:rPr>
          <w:rFonts w:ascii="Times New Roman" w:hAnsi="Times New Roman" w:cs="Times New Roman"/>
          <w:sz w:val="28"/>
          <w:szCs w:val="28"/>
        </w:rPr>
        <w:t xml:space="preserve">  потенциал к  профессиональному развитию.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572653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Перспективы развития: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Коллектив детского сада продолжает поиск новых возможностей для улучшения качества  образовательного процесса, решает  задачи развития образования, используя инновационные формы.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Намечены следующие задачи:                                                                                                                            *  создавать условия для творческого развития каждого ребенка в соответствии с ФГОС;                                                                                                                                                    *   повышать уровень профессиональной компетентности  педагогов  в соответствии с  ФГОС ДО;                                                                                                                                         *   улучшать материально – техническое обеспечение образовательного процесса и   совершенствовать предметно - развивающую среду  с учетом требований ФГОС ДО;                                                                                                                          *   повышать имидж ДОУ через участие педагогов и детей в конкурсах, соревнованиях,      выставка, конференциях различных уровней</w:t>
      </w:r>
      <w:r w:rsidR="00572653">
        <w:rPr>
          <w:rFonts w:ascii="Times New Roman" w:hAnsi="Times New Roman" w:cs="Times New Roman"/>
          <w:sz w:val="28"/>
          <w:szCs w:val="28"/>
        </w:rPr>
        <w:t xml:space="preserve">.       </w:t>
      </w:r>
      <w:proofErr w:type="gramEnd"/>
    </w:p>
    <w:p w:rsidR="00F14598" w:rsidRPr="00B73385" w:rsidRDefault="00572653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17D49">
        <w:rPr>
          <w:rFonts w:ascii="Times New Roman" w:hAnsi="Times New Roman" w:cs="Times New Roman"/>
          <w:sz w:val="28"/>
          <w:szCs w:val="28"/>
        </w:rPr>
        <w:t xml:space="preserve">    </w:t>
      </w:r>
      <w:r w:rsidR="00F1459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14598" w:rsidRPr="00802581" w:rsidRDefault="00F14598" w:rsidP="00F14598">
      <w:pPr>
        <w:pStyle w:val="a3"/>
        <w:numPr>
          <w:ilvl w:val="0"/>
          <w:numId w:val="1"/>
        </w:numPr>
        <w:tabs>
          <w:tab w:val="left" w:pos="2277"/>
          <w:tab w:val="left" w:pos="11055"/>
        </w:tabs>
        <w:rPr>
          <w:rFonts w:ascii="Times New Roman" w:hAnsi="Times New Roman" w:cs="Times New Roman"/>
          <w:sz w:val="32"/>
          <w:szCs w:val="32"/>
        </w:rPr>
      </w:pPr>
      <w:r w:rsidRPr="00445513">
        <w:rPr>
          <w:rFonts w:ascii="Times New Roman" w:hAnsi="Times New Roman" w:cs="Times New Roman"/>
          <w:b/>
          <w:sz w:val="32"/>
          <w:szCs w:val="32"/>
        </w:rPr>
        <w:t xml:space="preserve">Результаты анализа показателей деятельности, подлежащей </w:t>
      </w:r>
      <w:proofErr w:type="spellStart"/>
      <w:r w:rsidRPr="00445513">
        <w:rPr>
          <w:rFonts w:ascii="Times New Roman" w:hAnsi="Times New Roman" w:cs="Times New Roman"/>
          <w:b/>
          <w:sz w:val="32"/>
          <w:szCs w:val="32"/>
        </w:rPr>
        <w:t>самообслед</w:t>
      </w:r>
      <w:r w:rsidRPr="00802581">
        <w:rPr>
          <w:rFonts w:ascii="Times New Roman" w:hAnsi="Times New Roman" w:cs="Times New Roman"/>
          <w:b/>
          <w:sz w:val="32"/>
          <w:szCs w:val="32"/>
        </w:rPr>
        <w:t>ованию</w:t>
      </w:r>
      <w:proofErr w:type="spellEnd"/>
      <w:r w:rsidRPr="00802581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Ind w:w="-176" w:type="dxa"/>
        <w:tblLook w:val="04A0"/>
      </w:tblPr>
      <w:tblGrid>
        <w:gridCol w:w="980"/>
        <w:gridCol w:w="6987"/>
        <w:gridCol w:w="1780"/>
      </w:tblGrid>
      <w:tr w:rsidR="00F14598" w:rsidTr="00EA6F2D">
        <w:tc>
          <w:tcPr>
            <w:tcW w:w="993" w:type="dxa"/>
          </w:tcPr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</w:tcPr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измерения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F14598" w:rsidTr="00EA6F2D">
        <w:tc>
          <w:tcPr>
            <w:tcW w:w="993" w:type="dxa"/>
          </w:tcPr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3736A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843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598" w:rsidTr="00EA6F2D">
        <w:tc>
          <w:tcPr>
            <w:tcW w:w="993" w:type="dxa"/>
          </w:tcPr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96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образовательную программу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proofErr w:type="gramEnd"/>
          </w:p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образования, в том числе:</w:t>
            </w:r>
          </w:p>
        </w:tc>
        <w:tc>
          <w:tcPr>
            <w:tcW w:w="1843" w:type="dxa"/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3736AF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84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598" w:rsidTr="00EA6F2D">
        <w:trPr>
          <w:trHeight w:val="435"/>
        </w:trPr>
        <w:tc>
          <w:tcPr>
            <w:tcW w:w="993" w:type="dxa"/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96" w:type="dxa"/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621CD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621CD0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621CD0">
              <w:rPr>
                <w:rFonts w:ascii="Times New Roman" w:hAnsi="Times New Roman" w:cs="Times New Roman"/>
                <w:sz w:val="28"/>
                <w:szCs w:val="28"/>
              </w:rPr>
              <w:t xml:space="preserve">  (8 – 12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621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4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598" w:rsidTr="00EA6F2D">
        <w:trPr>
          <w:trHeight w:val="311"/>
        </w:trPr>
        <w:tc>
          <w:tcPr>
            <w:tcW w:w="993" w:type="dxa"/>
            <w:tcBorders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1CD0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 – 5 часов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621CD0"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F14598" w:rsidTr="00EA6F2D">
        <w:trPr>
          <w:trHeight w:val="3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форме семейного образования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педагогическим сопровождением на базе дошкольной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3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21CD0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721CD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8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598" w:rsidTr="00EA6F2D">
        <w:trPr>
          <w:trHeight w:val="37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721CD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</w:t>
            </w:r>
            <w:r w:rsidR="00084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598" w:rsidTr="00EA6F2D">
        <w:trPr>
          <w:trHeight w:val="29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Численность/удельный вес численности воспитанников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общей численности воспитанников, получающих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(8- 12 часов)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2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режиме продленного дня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 – 14 часов)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2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 /удельный вес численности воспитанников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 ограниченными возможностями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коррекции недостатков в физическом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психическом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освоению образовательной  программы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2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234C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F8234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A2BF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1.6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Средний показатель пропущенных дней при посещении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дошкольной образовательной организации по болезни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на одного ребенка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721CD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721CDA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0848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14598" w:rsidTr="00EA6F2D">
        <w:trPr>
          <w:trHeight w:val="6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  <w:p w:rsidR="00F14598" w:rsidRPr="006E314E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Общая численность педагогических работников, в том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6E314E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14598" w:rsidTr="00EA6F2D">
        <w:trPr>
          <w:trHeight w:val="3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422BA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422BA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2/10,5 %</w:t>
            </w:r>
          </w:p>
        </w:tc>
      </w:tr>
      <w:tr w:rsidR="00F14598" w:rsidTr="00EA6F2D">
        <w:trPr>
          <w:trHeight w:val="3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 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работников, имеющих высшее образование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педагогической направленности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профиля)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422BAA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2/10,5%</w:t>
            </w:r>
          </w:p>
        </w:tc>
      </w:tr>
      <w:tr w:rsidR="00F14598" w:rsidTr="00EA6F2D">
        <w:trPr>
          <w:trHeight w:val="34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Численность 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работников,  имеющих среднее педагогическое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4D0F3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 68,4%</w:t>
            </w:r>
          </w:p>
        </w:tc>
      </w:tr>
      <w:tr w:rsidR="00F14598" w:rsidTr="00EA6F2D">
        <w:trPr>
          <w:trHeight w:val="3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работников, имеющих среднее профессиональное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4D0F3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13/ 68,4 %</w:t>
            </w:r>
          </w:p>
        </w:tc>
      </w:tr>
      <w:tr w:rsidR="00F14598" w:rsidTr="00EA6F2D">
        <w:trPr>
          <w:trHeight w:val="3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1.8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Численность/ 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работников, которым по результатам аттестации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присвоена квалификационная категория,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общей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598" w:rsidTr="00EA6F2D">
        <w:trPr>
          <w:trHeight w:val="4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1.8.1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Высшая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4D0F3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32225">
              <w:rPr>
                <w:rFonts w:ascii="Times New Roman" w:hAnsi="Times New Roman" w:cs="Times New Roman"/>
                <w:sz w:val="28"/>
                <w:szCs w:val="28"/>
              </w:rPr>
              <w:t>4/21,1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4598" w:rsidTr="00EA6F2D">
        <w:trPr>
          <w:trHeight w:val="3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Первая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4D0F3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D0F32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  <w:r w:rsidRPr="004D0F3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4598" w:rsidTr="00EA6F2D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1 8.3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Соответствие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3A0089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432225">
              <w:rPr>
                <w:rFonts w:ascii="Times New Roman" w:hAnsi="Times New Roman" w:cs="Times New Roman"/>
                <w:sz w:val="28"/>
                <w:szCs w:val="28"/>
              </w:rPr>
              <w:t>5/26,5.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4598" w:rsidTr="00EA6F2D">
        <w:trPr>
          <w:trHeight w:val="2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работников в общей численности педагогических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работников, педагогический стаж работы которых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составляет: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598" w:rsidTr="00EA6F2D">
        <w:trPr>
          <w:trHeight w:val="35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1.9.1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До 5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1B2C34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1.9.2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Свыше 30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1E635D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9/ 46,8%</w:t>
            </w:r>
          </w:p>
        </w:tc>
      </w:tr>
      <w:tr w:rsidR="00F14598" w:rsidTr="00EA6F2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 в общей численности педагогических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3C7D3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0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 в общей численности педагогических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работников в возрасте от 55 лет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FA4802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9/46,8%</w:t>
            </w:r>
          </w:p>
        </w:tc>
      </w:tr>
      <w:tr w:rsidR="00F14598" w:rsidTr="00EA6F2D">
        <w:trPr>
          <w:trHeight w:val="25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1.12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/удельный вес численности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административно – хозяйственных работников,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прошедших за последние 5 лет повышение  квалификации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/профессиональную переподготовку по профилю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педагогической деятельности или иной осуществляемой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образовательной организации деятельности, в общей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административно-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Pr="009F5CA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21/100%</w:t>
            </w:r>
          </w:p>
        </w:tc>
      </w:tr>
      <w:tr w:rsidR="00F14598" w:rsidTr="00EA6F2D">
        <w:trPr>
          <w:trHeight w:val="31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Численность /удельный вес численности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административно – хозяйственных работников,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прошедших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применению в образовательном процессе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федеральных государственных образовательных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стандартов, в общей  численности педагогических и    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административно- 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F14598" w:rsidRPr="009F5CA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21/100%</w:t>
            </w:r>
          </w:p>
        </w:tc>
      </w:tr>
      <w:tr w:rsidR="00F14598" w:rsidTr="00EA6F2D">
        <w:trPr>
          <w:trHeight w:val="3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Соотношение «  педагогический работник/ воспитанник»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0114BB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114BB">
              <w:rPr>
                <w:rFonts w:ascii="Times New Roman" w:hAnsi="Times New Roman" w:cs="Times New Roman"/>
                <w:sz w:val="28"/>
                <w:szCs w:val="28"/>
              </w:rPr>
              <w:t xml:space="preserve">1/8                </w:t>
            </w:r>
          </w:p>
        </w:tc>
      </w:tr>
      <w:tr w:rsidR="00F14598" w:rsidTr="00EA6F2D">
        <w:trPr>
          <w:trHeight w:val="3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Наличие в образовательной организации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следующих</w:t>
            </w:r>
            <w:proofErr w:type="gramEnd"/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598" w:rsidTr="00EA6F2D">
        <w:trPr>
          <w:trHeight w:val="3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9F5CA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14598" w:rsidTr="00EA6F2D">
        <w:trPr>
          <w:trHeight w:val="30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9F5CAC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</w:t>
            </w:r>
          </w:p>
        </w:tc>
      </w:tr>
      <w:tr w:rsidR="00F14598" w:rsidTr="00EA6F2D">
        <w:trPr>
          <w:trHeight w:val="3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Учителя - логопеда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A211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1.15.4 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Логопеда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A211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0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Учителя дефектолога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A211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4598" w:rsidTr="00EA6F2D">
        <w:trPr>
          <w:trHeight w:val="3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1.15.6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Педагога - психолога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Pr="00A211D3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  <w:tr w:rsidR="00F14598" w:rsidTr="00EA6F2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98" w:rsidTr="00EA6F2D">
        <w:trPr>
          <w:trHeight w:val="2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Общая площадь помещений, в которых осуществляется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образовательная деятельность, в расчете на одного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6,4кв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14598" w:rsidTr="00EA6F2D">
        <w:trPr>
          <w:trHeight w:val="3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2.2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Площадь помещений для организации дополнительных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80кв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14598" w:rsidTr="00EA6F2D">
        <w:trPr>
          <w:trHeight w:val="3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2.3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  <w:tr w:rsidR="00F14598" w:rsidTr="00EA6F2D">
        <w:trPr>
          <w:trHeight w:val="30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2.4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  <w:tr w:rsidR="00F14598" w:rsidTr="00EA6F2D">
        <w:trPr>
          <w:trHeight w:val="3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2.5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Наличие прогулочных площадок, обеспечивающих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физическую активность и  разнообразную игровую</w:t>
            </w: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598" w:rsidRDefault="00F14598" w:rsidP="00EA6F2D">
            <w:pPr>
              <w:tabs>
                <w:tab w:val="left" w:pos="2277"/>
                <w:tab w:val="left" w:pos="110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</w:t>
            </w:r>
          </w:p>
        </w:tc>
      </w:tr>
    </w:tbl>
    <w:p w:rsidR="00F14598" w:rsidRPr="00055585" w:rsidRDefault="00F14598" w:rsidP="00F14598">
      <w:pPr>
        <w:tabs>
          <w:tab w:val="left" w:pos="2277"/>
          <w:tab w:val="left" w:pos="11055"/>
        </w:tabs>
        <w:rPr>
          <w:rFonts w:ascii="Times New Roman" w:hAnsi="Times New Roman" w:cs="Times New Roman"/>
          <w:sz w:val="28"/>
          <w:szCs w:val="28"/>
        </w:rPr>
      </w:pPr>
    </w:p>
    <w:p w:rsidR="00BF1BA8" w:rsidRDefault="00BF1BA8"/>
    <w:sectPr w:rsidR="00BF1BA8" w:rsidSect="00BF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6D04"/>
    <w:multiLevelType w:val="hybridMultilevel"/>
    <w:tmpl w:val="5560DD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20F"/>
    <w:multiLevelType w:val="multilevel"/>
    <w:tmpl w:val="DE8E912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2">
    <w:nsid w:val="45BF04B8"/>
    <w:multiLevelType w:val="hybridMultilevel"/>
    <w:tmpl w:val="77BAACA8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CF4764"/>
    <w:multiLevelType w:val="hybridMultilevel"/>
    <w:tmpl w:val="2516153C"/>
    <w:lvl w:ilvl="0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compat/>
  <w:rsids>
    <w:rsidRoot w:val="00F14598"/>
    <w:rsid w:val="0002628C"/>
    <w:rsid w:val="00047404"/>
    <w:rsid w:val="00077751"/>
    <w:rsid w:val="000848EE"/>
    <w:rsid w:val="000A554A"/>
    <w:rsid w:val="000C3FF4"/>
    <w:rsid w:val="00113C96"/>
    <w:rsid w:val="00117D49"/>
    <w:rsid w:val="00121AFD"/>
    <w:rsid w:val="00122859"/>
    <w:rsid w:val="001234A9"/>
    <w:rsid w:val="00270FC8"/>
    <w:rsid w:val="00272365"/>
    <w:rsid w:val="00311608"/>
    <w:rsid w:val="003F4FA2"/>
    <w:rsid w:val="003F7C11"/>
    <w:rsid w:val="00427D46"/>
    <w:rsid w:val="00432225"/>
    <w:rsid w:val="00434760"/>
    <w:rsid w:val="00511819"/>
    <w:rsid w:val="00522FB2"/>
    <w:rsid w:val="00562108"/>
    <w:rsid w:val="00572653"/>
    <w:rsid w:val="00600D74"/>
    <w:rsid w:val="006609D8"/>
    <w:rsid w:val="00761B54"/>
    <w:rsid w:val="00763E31"/>
    <w:rsid w:val="0078150A"/>
    <w:rsid w:val="007B6541"/>
    <w:rsid w:val="00867B59"/>
    <w:rsid w:val="0092213B"/>
    <w:rsid w:val="009859D2"/>
    <w:rsid w:val="009B2EF9"/>
    <w:rsid w:val="00A66C15"/>
    <w:rsid w:val="00AA1420"/>
    <w:rsid w:val="00AB6E2C"/>
    <w:rsid w:val="00B15F14"/>
    <w:rsid w:val="00B704A8"/>
    <w:rsid w:val="00B70894"/>
    <w:rsid w:val="00BF1BA8"/>
    <w:rsid w:val="00BF5D89"/>
    <w:rsid w:val="00C44DED"/>
    <w:rsid w:val="00C45C62"/>
    <w:rsid w:val="00C65DE6"/>
    <w:rsid w:val="00CF2D34"/>
    <w:rsid w:val="00D01D83"/>
    <w:rsid w:val="00D24BAB"/>
    <w:rsid w:val="00D3156C"/>
    <w:rsid w:val="00D728D5"/>
    <w:rsid w:val="00DB1A88"/>
    <w:rsid w:val="00E00ACB"/>
    <w:rsid w:val="00E46B55"/>
    <w:rsid w:val="00E57828"/>
    <w:rsid w:val="00E6585F"/>
    <w:rsid w:val="00E73F0C"/>
    <w:rsid w:val="00E87CBA"/>
    <w:rsid w:val="00EA6F2D"/>
    <w:rsid w:val="00EC1841"/>
    <w:rsid w:val="00EC7526"/>
    <w:rsid w:val="00F10E00"/>
    <w:rsid w:val="00F14598"/>
    <w:rsid w:val="00F4592F"/>
    <w:rsid w:val="00F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4598"/>
    <w:pPr>
      <w:ind w:left="720"/>
      <w:contextualSpacing/>
    </w:pPr>
  </w:style>
  <w:style w:type="table" w:styleId="a4">
    <w:name w:val="Table Grid"/>
    <w:basedOn w:val="a1"/>
    <w:uiPriority w:val="59"/>
    <w:rsid w:val="00F14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236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29</Pages>
  <Words>10984</Words>
  <Characters>62611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2018-04-18T09:38:00Z</dcterms:created>
  <dcterms:modified xsi:type="dcterms:W3CDTF">2018-04-20T16:53:00Z</dcterms:modified>
</cp:coreProperties>
</file>